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62A5" w:rsidRDefault="00E91526" w:rsidP="002373ED">
      <w:pPr>
        <w:jc w:val="center"/>
        <w:rPr>
          <w:rFonts w:ascii="文鼎小标宋简" w:eastAsia="文鼎小标宋简" w:hAnsi="文鼎小标宋简" w:cs="文鼎小标宋简"/>
          <w:sz w:val="36"/>
          <w:szCs w:val="36"/>
        </w:rPr>
      </w:pPr>
      <w:r>
        <w:rPr>
          <w:rFonts w:ascii="文鼎小标宋简" w:eastAsia="文鼎小标宋简" w:hAnsi="文鼎小标宋简" w:cs="文鼎小标宋简" w:hint="eastAsia"/>
          <w:sz w:val="36"/>
          <w:szCs w:val="36"/>
        </w:rPr>
        <w:t>广东省环境保护厅</w:t>
      </w:r>
      <w:r w:rsidR="00A762A5">
        <w:rPr>
          <w:rFonts w:ascii="文鼎小标宋简" w:eastAsia="文鼎小标宋简" w:hAnsi="文鼎小标宋简" w:cs="文鼎小标宋简" w:hint="eastAsia"/>
          <w:sz w:val="36"/>
          <w:szCs w:val="36"/>
        </w:rPr>
        <w:t>关于在矿产资源开发活动集中区域执行重金属污染</w:t>
      </w:r>
      <w:proofErr w:type="gramStart"/>
      <w:r w:rsidR="00A762A5">
        <w:rPr>
          <w:rFonts w:ascii="文鼎小标宋简" w:eastAsia="文鼎小标宋简" w:hAnsi="文鼎小标宋简" w:cs="文鼎小标宋简" w:hint="eastAsia"/>
          <w:sz w:val="36"/>
          <w:szCs w:val="36"/>
        </w:rPr>
        <w:t>物特别</w:t>
      </w:r>
      <w:proofErr w:type="gramEnd"/>
      <w:r w:rsidR="00A762A5">
        <w:rPr>
          <w:rFonts w:ascii="文鼎小标宋简" w:eastAsia="文鼎小标宋简" w:hAnsi="文鼎小标宋简" w:cs="文鼎小标宋简" w:hint="eastAsia"/>
          <w:sz w:val="36"/>
          <w:szCs w:val="36"/>
        </w:rPr>
        <w:t>排放限值的公告（征求意见稿）</w:t>
      </w:r>
    </w:p>
    <w:p w:rsidR="00A762A5" w:rsidRDefault="00A762A5" w:rsidP="00A762A5"/>
    <w:p w:rsidR="00A762A5" w:rsidRDefault="00A762A5" w:rsidP="00A762A5">
      <w:pPr>
        <w:ind w:firstLineChars="200" w:firstLine="632"/>
      </w:pPr>
      <w:r>
        <w:rPr>
          <w:rFonts w:hint="eastAsia"/>
        </w:rPr>
        <w:t>为进一步加强我省土壤污染防治工作，根据《国务院关于印发土壤污染防治行动计划的通知》（国发〔</w:t>
      </w:r>
      <w:r>
        <w:t>2016</w:t>
      </w:r>
      <w:r>
        <w:rPr>
          <w:rFonts w:hint="eastAsia"/>
        </w:rPr>
        <w:t>〕</w:t>
      </w:r>
      <w:r>
        <w:t>31</w:t>
      </w:r>
      <w:r>
        <w:rPr>
          <w:rFonts w:hint="eastAsia"/>
        </w:rPr>
        <w:t>号）、《广东省人民政府关于印发广东省土壤污染防治行动计划实施方案的通知》（粤府〔</w:t>
      </w:r>
      <w:r>
        <w:t>2016</w:t>
      </w:r>
      <w:r>
        <w:rPr>
          <w:rFonts w:hint="eastAsia"/>
        </w:rPr>
        <w:t>〕</w:t>
      </w:r>
      <w:r>
        <w:t>145</w:t>
      </w:r>
      <w:r>
        <w:rPr>
          <w:rFonts w:hint="eastAsia"/>
        </w:rPr>
        <w:t>号）等文件要求，结合《广东省土壤污染防治目标责任书》的具体安排，现决定在我省矿产资源开发活动集中区域执行重金属污染</w:t>
      </w:r>
      <w:proofErr w:type="gramStart"/>
      <w:r>
        <w:rPr>
          <w:rFonts w:hint="eastAsia"/>
        </w:rPr>
        <w:t>物特别</w:t>
      </w:r>
      <w:proofErr w:type="gramEnd"/>
      <w:r>
        <w:rPr>
          <w:rFonts w:hint="eastAsia"/>
        </w:rPr>
        <w:t>排放限值。有关事项公告如下：</w:t>
      </w:r>
    </w:p>
    <w:p w:rsidR="00A762A5" w:rsidRDefault="00A762A5" w:rsidP="00A762A5">
      <w:pPr>
        <w:ind w:firstLineChars="200" w:firstLine="632"/>
        <w:rPr>
          <w:rFonts w:ascii="黑体" w:eastAsia="黑体" w:hAnsi="黑体" w:cs="黑体"/>
        </w:rPr>
      </w:pPr>
      <w:r>
        <w:rPr>
          <w:rFonts w:ascii="黑体" w:eastAsia="黑体" w:hAnsi="黑体" w:cs="黑体" w:hint="eastAsia"/>
        </w:rPr>
        <w:t>一、执行地区</w:t>
      </w:r>
    </w:p>
    <w:p w:rsidR="00A762A5" w:rsidRDefault="00A762A5" w:rsidP="00A762A5">
      <w:pPr>
        <w:ind w:firstLineChars="200" w:firstLine="632"/>
      </w:pPr>
      <w:r>
        <w:rPr>
          <w:rFonts w:hint="eastAsia"/>
        </w:rPr>
        <w:t>凡口铅锌矿及其周边区域（仁化县董塘镇）、大宝山</w:t>
      </w:r>
      <w:proofErr w:type="gramStart"/>
      <w:r>
        <w:rPr>
          <w:rFonts w:hint="eastAsia"/>
        </w:rPr>
        <w:t>矿及其</w:t>
      </w:r>
      <w:proofErr w:type="gramEnd"/>
      <w:r>
        <w:rPr>
          <w:rFonts w:hint="eastAsia"/>
        </w:rPr>
        <w:t>周边区域（曲江区沙溪镇、翁源县铁龙林场）。</w:t>
      </w:r>
    </w:p>
    <w:p w:rsidR="00A762A5" w:rsidRDefault="00A762A5" w:rsidP="00A762A5">
      <w:pPr>
        <w:ind w:firstLineChars="200" w:firstLine="632"/>
        <w:rPr>
          <w:rFonts w:ascii="黑体" w:eastAsia="黑体" w:hAnsi="黑体" w:cs="黑体"/>
        </w:rPr>
      </w:pPr>
      <w:r>
        <w:rPr>
          <w:rFonts w:ascii="黑体" w:eastAsia="黑体" w:hAnsi="黑体" w:cs="黑体" w:hint="eastAsia"/>
        </w:rPr>
        <w:t>二、执行行业与因子</w:t>
      </w:r>
    </w:p>
    <w:p w:rsidR="00A762A5" w:rsidRDefault="00A762A5" w:rsidP="00A762A5">
      <w:pPr>
        <w:ind w:firstLineChars="200" w:firstLine="632"/>
      </w:pPr>
      <w:r>
        <w:rPr>
          <w:rFonts w:hint="eastAsia"/>
        </w:rPr>
        <w:t>从事采矿选矿冶炼的铅锌工业废水中总锌、总铜、总铅、总镉、总汞、总砷、总镍、</w:t>
      </w:r>
      <w:proofErr w:type="gramStart"/>
      <w:r>
        <w:rPr>
          <w:rFonts w:hint="eastAsia"/>
        </w:rPr>
        <w:t>总铬执行</w:t>
      </w:r>
      <w:proofErr w:type="gramEnd"/>
      <w:r>
        <w:rPr>
          <w:rFonts w:hint="eastAsia"/>
        </w:rPr>
        <w:t>《铅、锌工业污染物排放标准》（</w:t>
      </w:r>
      <w:r>
        <w:t>GB 25466-2010</w:t>
      </w:r>
      <w:r>
        <w:rPr>
          <w:rFonts w:hint="eastAsia"/>
        </w:rPr>
        <w:t>）特别排放限值。</w:t>
      </w:r>
    </w:p>
    <w:p w:rsidR="00A762A5" w:rsidRDefault="00A762A5" w:rsidP="00A762A5">
      <w:pPr>
        <w:ind w:firstLineChars="200" w:firstLine="632"/>
      </w:pPr>
      <w:r>
        <w:rPr>
          <w:rFonts w:hint="eastAsia"/>
        </w:rPr>
        <w:t>从事采矿选矿冶炼的铜镍钴工业废水中总锌、总铜、总镍、总砷、总汞、总</w:t>
      </w:r>
      <w:proofErr w:type="gramStart"/>
      <w:r>
        <w:rPr>
          <w:rFonts w:hint="eastAsia"/>
        </w:rPr>
        <w:t>钴执行</w:t>
      </w:r>
      <w:proofErr w:type="gramEnd"/>
      <w:r>
        <w:rPr>
          <w:rFonts w:hint="eastAsia"/>
        </w:rPr>
        <w:t>《铜、镍、钴工业污染物排放标准》（</w:t>
      </w:r>
      <w:r>
        <w:t>GB 25467-2010</w:t>
      </w:r>
      <w:r>
        <w:rPr>
          <w:rFonts w:hint="eastAsia"/>
        </w:rPr>
        <w:t>）特别排放限值。</w:t>
      </w:r>
    </w:p>
    <w:p w:rsidR="00A762A5" w:rsidRDefault="00A762A5" w:rsidP="00A762A5">
      <w:pPr>
        <w:ind w:firstLineChars="200" w:firstLine="632"/>
      </w:pPr>
      <w:r>
        <w:rPr>
          <w:rFonts w:hint="eastAsia"/>
        </w:rPr>
        <w:t>铁矿采选工业废水中总锌、总铜、总锰、总汞、总镉、总铬、总砷、总铅、</w:t>
      </w:r>
      <w:proofErr w:type="gramStart"/>
      <w:r>
        <w:rPr>
          <w:rFonts w:hint="eastAsia"/>
        </w:rPr>
        <w:t>总镍执行</w:t>
      </w:r>
      <w:proofErr w:type="gramEnd"/>
      <w:r>
        <w:rPr>
          <w:rFonts w:hint="eastAsia"/>
        </w:rPr>
        <w:t>《铁矿采选工业污染物排放标准》（</w:t>
      </w:r>
      <w:r>
        <w:t>GB 28661-2012</w:t>
      </w:r>
      <w:r>
        <w:rPr>
          <w:rFonts w:hint="eastAsia"/>
        </w:rPr>
        <w:t>）特别排放限值。</w:t>
      </w:r>
    </w:p>
    <w:p w:rsidR="00A762A5" w:rsidRDefault="00A762A5" w:rsidP="00A762A5">
      <w:pPr>
        <w:ind w:firstLineChars="200" w:firstLine="632"/>
        <w:rPr>
          <w:rFonts w:ascii="黑体" w:eastAsia="黑体" w:hAnsi="黑体" w:cs="黑体"/>
        </w:rPr>
      </w:pPr>
      <w:r>
        <w:rPr>
          <w:rFonts w:ascii="黑体" w:eastAsia="黑体" w:hAnsi="黑体" w:cs="黑体" w:hint="eastAsia"/>
        </w:rPr>
        <w:lastRenderedPageBreak/>
        <w:t>三、执行时间</w:t>
      </w:r>
    </w:p>
    <w:p w:rsidR="00A762A5" w:rsidRDefault="00A762A5" w:rsidP="00A762A5">
      <w:pPr>
        <w:ind w:firstLineChars="200" w:firstLine="632"/>
      </w:pPr>
      <w:r>
        <w:rPr>
          <w:rFonts w:hint="eastAsia"/>
        </w:rPr>
        <w:t>自</w:t>
      </w:r>
      <w:r>
        <w:t>2018</w:t>
      </w:r>
      <w:r>
        <w:rPr>
          <w:rFonts w:hint="eastAsia"/>
        </w:rPr>
        <w:t>年</w:t>
      </w:r>
      <w:r>
        <w:t>7</w:t>
      </w:r>
      <w:r>
        <w:rPr>
          <w:rFonts w:hint="eastAsia"/>
        </w:rPr>
        <w:t>月</w:t>
      </w:r>
      <w:r>
        <w:t>1</w:t>
      </w:r>
      <w:r>
        <w:rPr>
          <w:rFonts w:hint="eastAsia"/>
        </w:rPr>
        <w:t>日起，新受理环评的建设项目执行上述重金属水污染</w:t>
      </w:r>
      <w:proofErr w:type="gramStart"/>
      <w:r>
        <w:rPr>
          <w:rFonts w:hint="eastAsia"/>
        </w:rPr>
        <w:t>物特别</w:t>
      </w:r>
      <w:proofErr w:type="gramEnd"/>
      <w:r>
        <w:rPr>
          <w:rFonts w:hint="eastAsia"/>
        </w:rPr>
        <w:t>排放限值。</w:t>
      </w:r>
    </w:p>
    <w:p w:rsidR="00A762A5" w:rsidRDefault="00A762A5" w:rsidP="00A762A5">
      <w:pPr>
        <w:ind w:firstLineChars="200" w:firstLine="632"/>
      </w:pPr>
      <w:r>
        <w:rPr>
          <w:rFonts w:hint="eastAsia"/>
        </w:rPr>
        <w:t>自</w:t>
      </w:r>
      <w:r>
        <w:t>2019</w:t>
      </w:r>
      <w:r>
        <w:rPr>
          <w:rFonts w:hint="eastAsia"/>
        </w:rPr>
        <w:t>年</w:t>
      </w:r>
      <w:r>
        <w:t>6</w:t>
      </w:r>
      <w:r>
        <w:rPr>
          <w:rFonts w:hint="eastAsia"/>
        </w:rPr>
        <w:t>月</w:t>
      </w:r>
      <w:r>
        <w:t>1</w:t>
      </w:r>
      <w:r>
        <w:rPr>
          <w:rFonts w:hint="eastAsia"/>
        </w:rPr>
        <w:t>日起，现有企业执行上述重金属水污染</w:t>
      </w:r>
      <w:proofErr w:type="gramStart"/>
      <w:r>
        <w:rPr>
          <w:rFonts w:hint="eastAsia"/>
        </w:rPr>
        <w:t>物特别</w:t>
      </w:r>
      <w:proofErr w:type="gramEnd"/>
      <w:r>
        <w:rPr>
          <w:rFonts w:hint="eastAsia"/>
        </w:rPr>
        <w:t>排放限值。</w:t>
      </w:r>
    </w:p>
    <w:p w:rsidR="00A762A5" w:rsidRDefault="00A762A5" w:rsidP="00A762A5">
      <w:pPr>
        <w:ind w:firstLineChars="200" w:firstLine="632"/>
        <w:rPr>
          <w:rFonts w:ascii="黑体" w:eastAsia="黑体" w:hAnsi="黑体" w:cs="黑体"/>
        </w:rPr>
      </w:pPr>
      <w:r>
        <w:rPr>
          <w:rFonts w:ascii="黑体" w:eastAsia="黑体" w:hAnsi="黑体" w:cs="黑体" w:hint="eastAsia"/>
        </w:rPr>
        <w:t>四、其他要求</w:t>
      </w:r>
    </w:p>
    <w:p w:rsidR="00A762A5" w:rsidRDefault="00A762A5" w:rsidP="00A762A5">
      <w:pPr>
        <w:ind w:firstLineChars="200" w:firstLine="632"/>
      </w:pPr>
      <w:r>
        <w:rPr>
          <w:rFonts w:hint="eastAsia"/>
        </w:rPr>
        <w:t>（一）各级环保主管部门要严格按照上述要求审批新建项目，确保满足重金属水污染</w:t>
      </w:r>
      <w:proofErr w:type="gramStart"/>
      <w:r>
        <w:rPr>
          <w:rFonts w:hint="eastAsia"/>
        </w:rPr>
        <w:t>物特别</w:t>
      </w:r>
      <w:proofErr w:type="gramEnd"/>
      <w:r>
        <w:rPr>
          <w:rFonts w:hint="eastAsia"/>
        </w:rPr>
        <w:t>排放限值。</w:t>
      </w:r>
    </w:p>
    <w:p w:rsidR="00A762A5" w:rsidRDefault="00A762A5" w:rsidP="00A762A5">
      <w:pPr>
        <w:ind w:firstLineChars="200" w:firstLine="632"/>
      </w:pPr>
      <w:r>
        <w:rPr>
          <w:rFonts w:hint="eastAsia"/>
        </w:rPr>
        <w:t>（二）现有企业应采取有效措施，在规定期限内达到重金属水污染</w:t>
      </w:r>
      <w:proofErr w:type="gramStart"/>
      <w:r>
        <w:rPr>
          <w:rFonts w:hint="eastAsia"/>
        </w:rPr>
        <w:t>物特别</w:t>
      </w:r>
      <w:proofErr w:type="gramEnd"/>
      <w:r>
        <w:rPr>
          <w:rFonts w:hint="eastAsia"/>
        </w:rPr>
        <w:t>排放限值的要求。逾期仍达不到的，有关主管部门应严格按照《中华人民共和国环境保护法》、《中华人民共和国水污染防治法》等要求责令改正或限制生产、停产整治，并处以罚款；情节严重的，报经有批准权的人民政府批准，责令停业、关闭。</w:t>
      </w:r>
    </w:p>
    <w:p w:rsidR="00A762A5" w:rsidRDefault="00A762A5" w:rsidP="00A762A5">
      <w:pPr>
        <w:ind w:firstLineChars="200" w:firstLine="632"/>
      </w:pPr>
    </w:p>
    <w:p w:rsidR="00A762A5" w:rsidRDefault="00A762A5" w:rsidP="00A762A5">
      <w:pPr>
        <w:ind w:firstLineChars="200" w:firstLine="632"/>
      </w:pPr>
      <w:r>
        <w:rPr>
          <w:rFonts w:hint="eastAsia"/>
        </w:rPr>
        <w:t>附件：重金属水污染</w:t>
      </w:r>
      <w:proofErr w:type="gramStart"/>
      <w:r>
        <w:rPr>
          <w:rFonts w:hint="eastAsia"/>
        </w:rPr>
        <w:t>物特别</w:t>
      </w:r>
      <w:proofErr w:type="gramEnd"/>
      <w:r>
        <w:rPr>
          <w:rFonts w:hint="eastAsia"/>
        </w:rPr>
        <w:t>排放限值国家标准</w:t>
      </w:r>
    </w:p>
    <w:p w:rsidR="00A762A5" w:rsidRDefault="00A762A5" w:rsidP="00A762A5">
      <w:pPr>
        <w:rPr>
          <w:rFonts w:eastAsia="黑体"/>
          <w:bCs/>
          <w:szCs w:val="28"/>
        </w:rPr>
      </w:pPr>
    </w:p>
    <w:p w:rsidR="00A762A5" w:rsidRDefault="00A762A5" w:rsidP="00A762A5">
      <w:pPr>
        <w:rPr>
          <w:rFonts w:eastAsia="黑体"/>
          <w:bCs/>
          <w:szCs w:val="28"/>
        </w:rPr>
      </w:pPr>
    </w:p>
    <w:p w:rsidR="00A762A5" w:rsidRDefault="00A762A5" w:rsidP="00A762A5">
      <w:pPr>
        <w:rPr>
          <w:rFonts w:eastAsia="黑体"/>
          <w:bCs/>
          <w:szCs w:val="28"/>
        </w:rPr>
      </w:pPr>
    </w:p>
    <w:p w:rsidR="00A762A5" w:rsidRDefault="00A762A5" w:rsidP="00A762A5">
      <w:pPr>
        <w:rPr>
          <w:rFonts w:eastAsia="黑体"/>
          <w:bCs/>
          <w:szCs w:val="28"/>
        </w:rPr>
      </w:pPr>
    </w:p>
    <w:p w:rsidR="00A762A5" w:rsidRDefault="00A762A5" w:rsidP="00A762A5">
      <w:pPr>
        <w:rPr>
          <w:rFonts w:eastAsia="黑体"/>
          <w:bCs/>
          <w:szCs w:val="28"/>
        </w:rPr>
      </w:pPr>
    </w:p>
    <w:p w:rsidR="00A762A5" w:rsidRDefault="00A762A5" w:rsidP="00A762A5">
      <w:pPr>
        <w:rPr>
          <w:rFonts w:ascii="宋体" w:eastAsia="宋体" w:hAnsi="宋体" w:cs="宋体"/>
          <w:b/>
          <w:sz w:val="28"/>
          <w:szCs w:val="28"/>
        </w:rPr>
      </w:pPr>
    </w:p>
    <w:p w:rsidR="00A762A5" w:rsidRDefault="00A762A5" w:rsidP="00A762A5">
      <w:pPr>
        <w:rPr>
          <w:rFonts w:ascii="宋体" w:eastAsia="宋体" w:hAnsi="宋体" w:cs="宋体"/>
          <w:b/>
          <w:sz w:val="28"/>
          <w:szCs w:val="28"/>
        </w:rPr>
      </w:pPr>
      <w:r>
        <w:rPr>
          <w:rFonts w:ascii="宋体" w:eastAsia="宋体" w:hAnsi="宋体" w:cs="宋体" w:hint="eastAsia"/>
          <w:b/>
          <w:sz w:val="28"/>
          <w:szCs w:val="28"/>
        </w:rPr>
        <w:lastRenderedPageBreak/>
        <w:t xml:space="preserve">附件      </w:t>
      </w:r>
    </w:p>
    <w:p w:rsidR="00A762A5" w:rsidRDefault="00A762A5" w:rsidP="00A762A5">
      <w:pPr>
        <w:jc w:val="center"/>
      </w:pPr>
      <w:r>
        <w:rPr>
          <w:rFonts w:eastAsia="黑体" w:hint="eastAsia"/>
        </w:rPr>
        <w:t>重金属水污染</w:t>
      </w:r>
      <w:proofErr w:type="gramStart"/>
      <w:r>
        <w:rPr>
          <w:rFonts w:eastAsia="黑体" w:hint="eastAsia"/>
        </w:rPr>
        <w:t>物特别</w:t>
      </w:r>
      <w:proofErr w:type="gramEnd"/>
      <w:r>
        <w:rPr>
          <w:rFonts w:eastAsia="黑体" w:hint="eastAsia"/>
        </w:rPr>
        <w:t>排放限值国家标准</w:t>
      </w:r>
    </w:p>
    <w:p w:rsidR="00A762A5" w:rsidRDefault="00A762A5" w:rsidP="00A762A5">
      <w:pPr>
        <w:spacing w:line="360" w:lineRule="auto"/>
        <w:jc w:val="center"/>
      </w:pPr>
      <w:r>
        <w:rPr>
          <w:rFonts w:hint="eastAsia"/>
        </w:rPr>
        <w:t>《铅、锌工业污染物排放标准》（</w:t>
      </w:r>
      <w:r>
        <w:t>GB 25466-2010</w:t>
      </w:r>
      <w:r>
        <w:rPr>
          <w:rFonts w:hint="eastAsia"/>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3402"/>
        <w:gridCol w:w="3102"/>
      </w:tblGrid>
      <w:tr w:rsidR="00A762A5" w:rsidTr="00A762A5">
        <w:trPr>
          <w:jc w:val="center"/>
        </w:trPr>
        <w:tc>
          <w:tcPr>
            <w:tcW w:w="992" w:type="dxa"/>
            <w:tcBorders>
              <w:top w:val="single" w:sz="4" w:space="0" w:color="auto"/>
              <w:left w:val="single" w:sz="4" w:space="0" w:color="auto"/>
              <w:bottom w:val="single" w:sz="4" w:space="0" w:color="auto"/>
              <w:right w:val="single" w:sz="4" w:space="0" w:color="auto"/>
            </w:tcBorders>
            <w:vAlign w:val="center"/>
            <w:hideMark/>
          </w:tcPr>
          <w:p w:rsidR="00A762A5" w:rsidRDefault="00A762A5">
            <w:pPr>
              <w:adjustRightInd w:val="0"/>
              <w:snapToGrid w:val="0"/>
              <w:jc w:val="center"/>
              <w:rPr>
                <w:rFonts w:eastAsia="楷体_GB2312"/>
                <w:sz w:val="24"/>
              </w:rPr>
            </w:pPr>
            <w:r>
              <w:rPr>
                <w:rFonts w:eastAsia="楷体_GB2312" w:hint="eastAsia"/>
                <w:sz w:val="24"/>
              </w:rPr>
              <w:t>序号</w:t>
            </w:r>
          </w:p>
        </w:tc>
        <w:tc>
          <w:tcPr>
            <w:tcW w:w="3402" w:type="dxa"/>
            <w:tcBorders>
              <w:top w:val="single" w:sz="4" w:space="0" w:color="auto"/>
              <w:left w:val="single" w:sz="4" w:space="0" w:color="auto"/>
              <w:bottom w:val="single" w:sz="4" w:space="0" w:color="auto"/>
              <w:right w:val="single" w:sz="4" w:space="0" w:color="auto"/>
            </w:tcBorders>
            <w:vAlign w:val="center"/>
            <w:hideMark/>
          </w:tcPr>
          <w:p w:rsidR="00A762A5" w:rsidRDefault="00A762A5">
            <w:pPr>
              <w:adjustRightInd w:val="0"/>
              <w:snapToGrid w:val="0"/>
              <w:jc w:val="center"/>
              <w:rPr>
                <w:rFonts w:eastAsia="楷体_GB2312"/>
                <w:sz w:val="24"/>
              </w:rPr>
            </w:pPr>
            <w:r>
              <w:rPr>
                <w:rFonts w:eastAsia="楷体_GB2312" w:hint="eastAsia"/>
                <w:sz w:val="24"/>
              </w:rPr>
              <w:t>污染物项目</w:t>
            </w:r>
          </w:p>
        </w:tc>
        <w:tc>
          <w:tcPr>
            <w:tcW w:w="3102" w:type="dxa"/>
            <w:tcBorders>
              <w:top w:val="single" w:sz="4" w:space="0" w:color="auto"/>
              <w:left w:val="single" w:sz="4" w:space="0" w:color="auto"/>
              <w:bottom w:val="single" w:sz="4" w:space="0" w:color="auto"/>
              <w:right w:val="single" w:sz="4" w:space="0" w:color="auto"/>
            </w:tcBorders>
            <w:vAlign w:val="center"/>
            <w:hideMark/>
          </w:tcPr>
          <w:p w:rsidR="00A762A5" w:rsidRDefault="00A762A5">
            <w:pPr>
              <w:adjustRightInd w:val="0"/>
              <w:snapToGrid w:val="0"/>
              <w:jc w:val="center"/>
              <w:rPr>
                <w:rFonts w:eastAsia="楷体_GB2312"/>
                <w:sz w:val="24"/>
              </w:rPr>
            </w:pPr>
            <w:r>
              <w:rPr>
                <w:rFonts w:eastAsia="楷体_GB2312" w:hint="eastAsia"/>
                <w:sz w:val="24"/>
              </w:rPr>
              <w:t>直接排放（</w:t>
            </w:r>
            <w:r>
              <w:rPr>
                <w:rFonts w:eastAsia="楷体_GB2312"/>
                <w:sz w:val="24"/>
              </w:rPr>
              <w:t>mg/L</w:t>
            </w:r>
            <w:r>
              <w:rPr>
                <w:rFonts w:eastAsia="楷体_GB2312" w:hint="eastAsia"/>
                <w:sz w:val="24"/>
              </w:rPr>
              <w:t>）</w:t>
            </w:r>
          </w:p>
        </w:tc>
      </w:tr>
      <w:tr w:rsidR="00A762A5" w:rsidTr="00A762A5">
        <w:trPr>
          <w:trHeight w:val="305"/>
          <w:jc w:val="center"/>
        </w:trPr>
        <w:tc>
          <w:tcPr>
            <w:tcW w:w="992" w:type="dxa"/>
            <w:tcBorders>
              <w:top w:val="single" w:sz="4" w:space="0" w:color="auto"/>
              <w:left w:val="single" w:sz="4" w:space="0" w:color="auto"/>
              <w:bottom w:val="single" w:sz="4" w:space="0" w:color="auto"/>
              <w:right w:val="single" w:sz="4" w:space="0" w:color="auto"/>
            </w:tcBorders>
            <w:vAlign w:val="center"/>
            <w:hideMark/>
          </w:tcPr>
          <w:p w:rsidR="00A762A5" w:rsidRDefault="00A762A5">
            <w:pPr>
              <w:adjustRightInd w:val="0"/>
              <w:snapToGrid w:val="0"/>
              <w:jc w:val="center"/>
              <w:rPr>
                <w:rFonts w:eastAsia="楷体_GB2312"/>
                <w:sz w:val="24"/>
              </w:rPr>
            </w:pPr>
            <w:r>
              <w:rPr>
                <w:rFonts w:eastAsia="楷体_GB2312"/>
                <w:sz w:val="24"/>
              </w:rPr>
              <w:t>1</w:t>
            </w:r>
          </w:p>
        </w:tc>
        <w:tc>
          <w:tcPr>
            <w:tcW w:w="3402" w:type="dxa"/>
            <w:tcBorders>
              <w:top w:val="single" w:sz="4" w:space="0" w:color="auto"/>
              <w:left w:val="single" w:sz="4" w:space="0" w:color="auto"/>
              <w:bottom w:val="single" w:sz="4" w:space="0" w:color="auto"/>
              <w:right w:val="single" w:sz="4" w:space="0" w:color="auto"/>
            </w:tcBorders>
            <w:vAlign w:val="center"/>
            <w:hideMark/>
          </w:tcPr>
          <w:p w:rsidR="00A762A5" w:rsidRDefault="00A762A5">
            <w:pPr>
              <w:widowControl/>
              <w:adjustRightInd w:val="0"/>
              <w:snapToGrid w:val="0"/>
              <w:jc w:val="center"/>
              <w:rPr>
                <w:rFonts w:eastAsia="楷体_GB2312"/>
                <w:sz w:val="24"/>
              </w:rPr>
            </w:pPr>
            <w:proofErr w:type="gramStart"/>
            <w:r>
              <w:rPr>
                <w:rFonts w:eastAsia="楷体_GB2312" w:hint="eastAsia"/>
                <w:sz w:val="24"/>
              </w:rPr>
              <w:t>总锌</w:t>
            </w:r>
            <w:proofErr w:type="gramEnd"/>
          </w:p>
        </w:tc>
        <w:tc>
          <w:tcPr>
            <w:tcW w:w="3102" w:type="dxa"/>
            <w:tcBorders>
              <w:top w:val="single" w:sz="4" w:space="0" w:color="auto"/>
              <w:left w:val="single" w:sz="4" w:space="0" w:color="auto"/>
              <w:bottom w:val="single" w:sz="4" w:space="0" w:color="auto"/>
              <w:right w:val="single" w:sz="4" w:space="0" w:color="auto"/>
            </w:tcBorders>
            <w:vAlign w:val="center"/>
            <w:hideMark/>
          </w:tcPr>
          <w:p w:rsidR="00A762A5" w:rsidRDefault="00A762A5">
            <w:pPr>
              <w:adjustRightInd w:val="0"/>
              <w:snapToGrid w:val="0"/>
              <w:jc w:val="center"/>
              <w:rPr>
                <w:rFonts w:eastAsia="楷体_GB2312"/>
                <w:sz w:val="24"/>
              </w:rPr>
            </w:pPr>
            <w:r>
              <w:rPr>
                <w:rFonts w:eastAsia="楷体_GB2312"/>
                <w:sz w:val="24"/>
              </w:rPr>
              <w:t>1.0</w:t>
            </w:r>
          </w:p>
        </w:tc>
      </w:tr>
      <w:tr w:rsidR="00A762A5" w:rsidTr="00A762A5">
        <w:trPr>
          <w:jc w:val="center"/>
        </w:trPr>
        <w:tc>
          <w:tcPr>
            <w:tcW w:w="992" w:type="dxa"/>
            <w:tcBorders>
              <w:top w:val="single" w:sz="4" w:space="0" w:color="auto"/>
              <w:left w:val="single" w:sz="4" w:space="0" w:color="auto"/>
              <w:bottom w:val="single" w:sz="4" w:space="0" w:color="auto"/>
              <w:right w:val="single" w:sz="4" w:space="0" w:color="auto"/>
            </w:tcBorders>
            <w:vAlign w:val="center"/>
            <w:hideMark/>
          </w:tcPr>
          <w:p w:rsidR="00A762A5" w:rsidRDefault="00A762A5">
            <w:pPr>
              <w:adjustRightInd w:val="0"/>
              <w:snapToGrid w:val="0"/>
              <w:jc w:val="center"/>
              <w:rPr>
                <w:rFonts w:eastAsia="楷体_GB2312"/>
                <w:sz w:val="24"/>
              </w:rPr>
            </w:pPr>
            <w:r>
              <w:rPr>
                <w:rFonts w:eastAsia="楷体_GB2312"/>
                <w:sz w:val="24"/>
              </w:rPr>
              <w:t>2</w:t>
            </w:r>
          </w:p>
        </w:tc>
        <w:tc>
          <w:tcPr>
            <w:tcW w:w="3402" w:type="dxa"/>
            <w:tcBorders>
              <w:top w:val="single" w:sz="4" w:space="0" w:color="auto"/>
              <w:left w:val="single" w:sz="4" w:space="0" w:color="auto"/>
              <w:bottom w:val="single" w:sz="4" w:space="0" w:color="auto"/>
              <w:right w:val="single" w:sz="4" w:space="0" w:color="auto"/>
            </w:tcBorders>
            <w:vAlign w:val="center"/>
            <w:hideMark/>
          </w:tcPr>
          <w:p w:rsidR="00A762A5" w:rsidRDefault="00A762A5">
            <w:pPr>
              <w:adjustRightInd w:val="0"/>
              <w:snapToGrid w:val="0"/>
              <w:jc w:val="center"/>
              <w:rPr>
                <w:rFonts w:eastAsia="楷体_GB2312"/>
                <w:sz w:val="24"/>
              </w:rPr>
            </w:pPr>
            <w:proofErr w:type="gramStart"/>
            <w:r>
              <w:rPr>
                <w:rFonts w:eastAsia="楷体_GB2312" w:hint="eastAsia"/>
                <w:sz w:val="24"/>
              </w:rPr>
              <w:t>总铜</w:t>
            </w:r>
            <w:proofErr w:type="gramEnd"/>
          </w:p>
        </w:tc>
        <w:tc>
          <w:tcPr>
            <w:tcW w:w="3102" w:type="dxa"/>
            <w:tcBorders>
              <w:top w:val="single" w:sz="4" w:space="0" w:color="auto"/>
              <w:left w:val="single" w:sz="4" w:space="0" w:color="auto"/>
              <w:bottom w:val="single" w:sz="4" w:space="0" w:color="auto"/>
              <w:right w:val="single" w:sz="4" w:space="0" w:color="auto"/>
            </w:tcBorders>
            <w:vAlign w:val="center"/>
            <w:hideMark/>
          </w:tcPr>
          <w:p w:rsidR="00A762A5" w:rsidRDefault="00A762A5">
            <w:pPr>
              <w:adjustRightInd w:val="0"/>
              <w:snapToGrid w:val="0"/>
              <w:jc w:val="center"/>
              <w:rPr>
                <w:rFonts w:eastAsia="楷体_GB2312"/>
                <w:sz w:val="24"/>
              </w:rPr>
            </w:pPr>
            <w:r>
              <w:rPr>
                <w:rFonts w:eastAsia="楷体_GB2312"/>
                <w:sz w:val="24"/>
              </w:rPr>
              <w:t>0.2</w:t>
            </w:r>
          </w:p>
        </w:tc>
      </w:tr>
      <w:tr w:rsidR="00A762A5" w:rsidTr="00A762A5">
        <w:trPr>
          <w:jc w:val="center"/>
        </w:trPr>
        <w:tc>
          <w:tcPr>
            <w:tcW w:w="992" w:type="dxa"/>
            <w:tcBorders>
              <w:top w:val="single" w:sz="4" w:space="0" w:color="auto"/>
              <w:left w:val="single" w:sz="4" w:space="0" w:color="auto"/>
              <w:bottom w:val="single" w:sz="4" w:space="0" w:color="auto"/>
              <w:right w:val="single" w:sz="4" w:space="0" w:color="auto"/>
            </w:tcBorders>
            <w:vAlign w:val="center"/>
            <w:hideMark/>
          </w:tcPr>
          <w:p w:rsidR="00A762A5" w:rsidRDefault="00A762A5">
            <w:pPr>
              <w:adjustRightInd w:val="0"/>
              <w:snapToGrid w:val="0"/>
              <w:jc w:val="center"/>
              <w:rPr>
                <w:rFonts w:eastAsia="楷体_GB2312"/>
                <w:sz w:val="24"/>
              </w:rPr>
            </w:pPr>
            <w:r>
              <w:rPr>
                <w:rFonts w:eastAsia="楷体_GB2312"/>
                <w:sz w:val="24"/>
              </w:rPr>
              <w:t>3</w:t>
            </w:r>
          </w:p>
        </w:tc>
        <w:tc>
          <w:tcPr>
            <w:tcW w:w="3402" w:type="dxa"/>
            <w:tcBorders>
              <w:top w:val="single" w:sz="4" w:space="0" w:color="auto"/>
              <w:left w:val="single" w:sz="4" w:space="0" w:color="auto"/>
              <w:bottom w:val="single" w:sz="4" w:space="0" w:color="auto"/>
              <w:right w:val="single" w:sz="4" w:space="0" w:color="auto"/>
            </w:tcBorders>
            <w:vAlign w:val="center"/>
            <w:hideMark/>
          </w:tcPr>
          <w:p w:rsidR="00A762A5" w:rsidRDefault="00A762A5">
            <w:pPr>
              <w:adjustRightInd w:val="0"/>
              <w:snapToGrid w:val="0"/>
              <w:jc w:val="center"/>
              <w:rPr>
                <w:rFonts w:eastAsia="楷体_GB2312"/>
                <w:sz w:val="24"/>
              </w:rPr>
            </w:pPr>
            <w:proofErr w:type="gramStart"/>
            <w:r>
              <w:rPr>
                <w:rFonts w:eastAsia="楷体_GB2312" w:hint="eastAsia"/>
                <w:sz w:val="24"/>
              </w:rPr>
              <w:t>总铅</w:t>
            </w:r>
            <w:proofErr w:type="gramEnd"/>
          </w:p>
        </w:tc>
        <w:tc>
          <w:tcPr>
            <w:tcW w:w="3102" w:type="dxa"/>
            <w:tcBorders>
              <w:top w:val="single" w:sz="4" w:space="0" w:color="auto"/>
              <w:left w:val="single" w:sz="4" w:space="0" w:color="auto"/>
              <w:bottom w:val="single" w:sz="4" w:space="0" w:color="auto"/>
              <w:right w:val="single" w:sz="4" w:space="0" w:color="auto"/>
            </w:tcBorders>
            <w:vAlign w:val="center"/>
            <w:hideMark/>
          </w:tcPr>
          <w:p w:rsidR="00A762A5" w:rsidRDefault="00A762A5">
            <w:pPr>
              <w:adjustRightInd w:val="0"/>
              <w:snapToGrid w:val="0"/>
              <w:jc w:val="center"/>
              <w:rPr>
                <w:rFonts w:eastAsia="楷体_GB2312"/>
                <w:sz w:val="24"/>
              </w:rPr>
            </w:pPr>
            <w:r>
              <w:rPr>
                <w:rFonts w:eastAsia="楷体_GB2312"/>
                <w:sz w:val="24"/>
              </w:rPr>
              <w:t>0.2</w:t>
            </w:r>
          </w:p>
        </w:tc>
      </w:tr>
      <w:tr w:rsidR="00A762A5" w:rsidTr="00A762A5">
        <w:trPr>
          <w:jc w:val="center"/>
        </w:trPr>
        <w:tc>
          <w:tcPr>
            <w:tcW w:w="992" w:type="dxa"/>
            <w:tcBorders>
              <w:top w:val="single" w:sz="4" w:space="0" w:color="auto"/>
              <w:left w:val="single" w:sz="4" w:space="0" w:color="auto"/>
              <w:bottom w:val="single" w:sz="4" w:space="0" w:color="auto"/>
              <w:right w:val="single" w:sz="4" w:space="0" w:color="auto"/>
            </w:tcBorders>
            <w:vAlign w:val="center"/>
            <w:hideMark/>
          </w:tcPr>
          <w:p w:rsidR="00A762A5" w:rsidRDefault="00A762A5">
            <w:pPr>
              <w:adjustRightInd w:val="0"/>
              <w:snapToGrid w:val="0"/>
              <w:jc w:val="center"/>
              <w:rPr>
                <w:rFonts w:eastAsia="楷体_GB2312"/>
                <w:sz w:val="24"/>
              </w:rPr>
            </w:pPr>
            <w:r>
              <w:rPr>
                <w:rFonts w:eastAsia="楷体_GB2312"/>
                <w:sz w:val="24"/>
              </w:rPr>
              <w:t>4</w:t>
            </w:r>
          </w:p>
        </w:tc>
        <w:tc>
          <w:tcPr>
            <w:tcW w:w="3402" w:type="dxa"/>
            <w:tcBorders>
              <w:top w:val="single" w:sz="4" w:space="0" w:color="auto"/>
              <w:left w:val="single" w:sz="4" w:space="0" w:color="auto"/>
              <w:bottom w:val="single" w:sz="4" w:space="0" w:color="auto"/>
              <w:right w:val="single" w:sz="4" w:space="0" w:color="auto"/>
            </w:tcBorders>
            <w:vAlign w:val="center"/>
            <w:hideMark/>
          </w:tcPr>
          <w:p w:rsidR="00A762A5" w:rsidRDefault="00A762A5">
            <w:pPr>
              <w:adjustRightInd w:val="0"/>
              <w:snapToGrid w:val="0"/>
              <w:jc w:val="center"/>
              <w:rPr>
                <w:rFonts w:eastAsia="楷体_GB2312"/>
                <w:sz w:val="24"/>
              </w:rPr>
            </w:pPr>
            <w:r>
              <w:rPr>
                <w:rFonts w:eastAsia="楷体_GB2312" w:hint="eastAsia"/>
                <w:sz w:val="24"/>
              </w:rPr>
              <w:t>总镉</w:t>
            </w:r>
          </w:p>
        </w:tc>
        <w:tc>
          <w:tcPr>
            <w:tcW w:w="3102" w:type="dxa"/>
            <w:tcBorders>
              <w:top w:val="single" w:sz="4" w:space="0" w:color="auto"/>
              <w:left w:val="single" w:sz="4" w:space="0" w:color="auto"/>
              <w:bottom w:val="single" w:sz="4" w:space="0" w:color="auto"/>
              <w:right w:val="single" w:sz="4" w:space="0" w:color="auto"/>
            </w:tcBorders>
            <w:vAlign w:val="center"/>
            <w:hideMark/>
          </w:tcPr>
          <w:p w:rsidR="00A762A5" w:rsidRDefault="00A762A5">
            <w:pPr>
              <w:adjustRightInd w:val="0"/>
              <w:snapToGrid w:val="0"/>
              <w:jc w:val="center"/>
              <w:rPr>
                <w:rFonts w:eastAsia="楷体_GB2312"/>
                <w:sz w:val="24"/>
              </w:rPr>
            </w:pPr>
            <w:r>
              <w:rPr>
                <w:rFonts w:eastAsia="楷体_GB2312"/>
                <w:sz w:val="24"/>
              </w:rPr>
              <w:t>0.02</w:t>
            </w:r>
          </w:p>
        </w:tc>
      </w:tr>
      <w:tr w:rsidR="00A762A5" w:rsidTr="00A762A5">
        <w:trPr>
          <w:jc w:val="center"/>
        </w:trPr>
        <w:tc>
          <w:tcPr>
            <w:tcW w:w="992" w:type="dxa"/>
            <w:tcBorders>
              <w:top w:val="single" w:sz="4" w:space="0" w:color="auto"/>
              <w:left w:val="single" w:sz="4" w:space="0" w:color="auto"/>
              <w:bottom w:val="single" w:sz="4" w:space="0" w:color="auto"/>
              <w:right w:val="single" w:sz="4" w:space="0" w:color="auto"/>
            </w:tcBorders>
            <w:vAlign w:val="center"/>
            <w:hideMark/>
          </w:tcPr>
          <w:p w:rsidR="00A762A5" w:rsidRDefault="00A762A5">
            <w:pPr>
              <w:adjustRightInd w:val="0"/>
              <w:snapToGrid w:val="0"/>
              <w:jc w:val="center"/>
              <w:rPr>
                <w:rFonts w:eastAsia="楷体_GB2312"/>
                <w:sz w:val="24"/>
              </w:rPr>
            </w:pPr>
            <w:r>
              <w:rPr>
                <w:rFonts w:eastAsia="楷体_GB2312"/>
                <w:sz w:val="24"/>
              </w:rPr>
              <w:t>5</w:t>
            </w:r>
          </w:p>
        </w:tc>
        <w:tc>
          <w:tcPr>
            <w:tcW w:w="3402" w:type="dxa"/>
            <w:tcBorders>
              <w:top w:val="single" w:sz="4" w:space="0" w:color="auto"/>
              <w:left w:val="single" w:sz="4" w:space="0" w:color="auto"/>
              <w:bottom w:val="single" w:sz="4" w:space="0" w:color="auto"/>
              <w:right w:val="single" w:sz="4" w:space="0" w:color="auto"/>
            </w:tcBorders>
            <w:vAlign w:val="center"/>
            <w:hideMark/>
          </w:tcPr>
          <w:p w:rsidR="00A762A5" w:rsidRDefault="00A762A5">
            <w:pPr>
              <w:adjustRightInd w:val="0"/>
              <w:snapToGrid w:val="0"/>
              <w:jc w:val="center"/>
              <w:rPr>
                <w:rFonts w:eastAsia="楷体_GB2312"/>
                <w:sz w:val="24"/>
              </w:rPr>
            </w:pPr>
            <w:r>
              <w:rPr>
                <w:rFonts w:eastAsia="楷体_GB2312" w:hint="eastAsia"/>
                <w:sz w:val="24"/>
              </w:rPr>
              <w:t>总汞</w:t>
            </w:r>
          </w:p>
        </w:tc>
        <w:tc>
          <w:tcPr>
            <w:tcW w:w="3102" w:type="dxa"/>
            <w:tcBorders>
              <w:top w:val="single" w:sz="4" w:space="0" w:color="auto"/>
              <w:left w:val="single" w:sz="4" w:space="0" w:color="auto"/>
              <w:bottom w:val="single" w:sz="4" w:space="0" w:color="auto"/>
              <w:right w:val="single" w:sz="4" w:space="0" w:color="auto"/>
            </w:tcBorders>
            <w:vAlign w:val="center"/>
            <w:hideMark/>
          </w:tcPr>
          <w:p w:rsidR="00A762A5" w:rsidRDefault="00A762A5">
            <w:pPr>
              <w:adjustRightInd w:val="0"/>
              <w:snapToGrid w:val="0"/>
              <w:jc w:val="center"/>
              <w:rPr>
                <w:rFonts w:eastAsia="楷体_GB2312"/>
                <w:sz w:val="24"/>
              </w:rPr>
            </w:pPr>
            <w:r>
              <w:rPr>
                <w:rFonts w:eastAsia="楷体_GB2312"/>
                <w:sz w:val="24"/>
              </w:rPr>
              <w:t>0.01</w:t>
            </w:r>
          </w:p>
        </w:tc>
      </w:tr>
      <w:tr w:rsidR="00A762A5" w:rsidTr="00A762A5">
        <w:trPr>
          <w:jc w:val="center"/>
        </w:trPr>
        <w:tc>
          <w:tcPr>
            <w:tcW w:w="992" w:type="dxa"/>
            <w:tcBorders>
              <w:top w:val="single" w:sz="4" w:space="0" w:color="auto"/>
              <w:left w:val="single" w:sz="4" w:space="0" w:color="auto"/>
              <w:bottom w:val="single" w:sz="4" w:space="0" w:color="auto"/>
              <w:right w:val="single" w:sz="4" w:space="0" w:color="auto"/>
            </w:tcBorders>
            <w:vAlign w:val="center"/>
            <w:hideMark/>
          </w:tcPr>
          <w:p w:rsidR="00A762A5" w:rsidRDefault="00A762A5">
            <w:pPr>
              <w:adjustRightInd w:val="0"/>
              <w:snapToGrid w:val="0"/>
              <w:jc w:val="center"/>
              <w:rPr>
                <w:rFonts w:eastAsia="楷体_GB2312"/>
                <w:sz w:val="24"/>
              </w:rPr>
            </w:pPr>
            <w:r>
              <w:rPr>
                <w:rFonts w:eastAsia="楷体_GB2312"/>
                <w:sz w:val="24"/>
              </w:rPr>
              <w:t>6</w:t>
            </w:r>
          </w:p>
        </w:tc>
        <w:tc>
          <w:tcPr>
            <w:tcW w:w="3402" w:type="dxa"/>
            <w:tcBorders>
              <w:top w:val="single" w:sz="4" w:space="0" w:color="auto"/>
              <w:left w:val="single" w:sz="4" w:space="0" w:color="auto"/>
              <w:bottom w:val="single" w:sz="4" w:space="0" w:color="auto"/>
              <w:right w:val="single" w:sz="4" w:space="0" w:color="auto"/>
            </w:tcBorders>
            <w:vAlign w:val="center"/>
            <w:hideMark/>
          </w:tcPr>
          <w:p w:rsidR="00A762A5" w:rsidRDefault="00A762A5">
            <w:pPr>
              <w:adjustRightInd w:val="0"/>
              <w:snapToGrid w:val="0"/>
              <w:jc w:val="center"/>
              <w:rPr>
                <w:rFonts w:eastAsia="楷体_GB2312"/>
                <w:sz w:val="24"/>
              </w:rPr>
            </w:pPr>
            <w:r>
              <w:rPr>
                <w:rFonts w:eastAsia="楷体_GB2312" w:hint="eastAsia"/>
                <w:sz w:val="24"/>
              </w:rPr>
              <w:t>总砷</w:t>
            </w:r>
          </w:p>
        </w:tc>
        <w:tc>
          <w:tcPr>
            <w:tcW w:w="3102" w:type="dxa"/>
            <w:tcBorders>
              <w:top w:val="single" w:sz="4" w:space="0" w:color="auto"/>
              <w:left w:val="single" w:sz="4" w:space="0" w:color="auto"/>
              <w:bottom w:val="single" w:sz="4" w:space="0" w:color="auto"/>
              <w:right w:val="single" w:sz="4" w:space="0" w:color="auto"/>
            </w:tcBorders>
            <w:vAlign w:val="center"/>
            <w:hideMark/>
          </w:tcPr>
          <w:p w:rsidR="00A762A5" w:rsidRDefault="00A762A5">
            <w:pPr>
              <w:adjustRightInd w:val="0"/>
              <w:snapToGrid w:val="0"/>
              <w:jc w:val="center"/>
              <w:rPr>
                <w:rFonts w:eastAsia="楷体_GB2312"/>
                <w:sz w:val="24"/>
              </w:rPr>
            </w:pPr>
            <w:r>
              <w:rPr>
                <w:rFonts w:eastAsia="楷体_GB2312"/>
                <w:sz w:val="24"/>
              </w:rPr>
              <w:t>0.1</w:t>
            </w:r>
          </w:p>
        </w:tc>
      </w:tr>
      <w:tr w:rsidR="00A762A5" w:rsidTr="00A762A5">
        <w:trPr>
          <w:jc w:val="center"/>
        </w:trPr>
        <w:tc>
          <w:tcPr>
            <w:tcW w:w="992" w:type="dxa"/>
            <w:tcBorders>
              <w:top w:val="single" w:sz="4" w:space="0" w:color="auto"/>
              <w:left w:val="single" w:sz="4" w:space="0" w:color="auto"/>
              <w:bottom w:val="single" w:sz="4" w:space="0" w:color="auto"/>
              <w:right w:val="single" w:sz="4" w:space="0" w:color="auto"/>
            </w:tcBorders>
            <w:vAlign w:val="center"/>
            <w:hideMark/>
          </w:tcPr>
          <w:p w:rsidR="00A762A5" w:rsidRDefault="00A762A5">
            <w:pPr>
              <w:adjustRightInd w:val="0"/>
              <w:snapToGrid w:val="0"/>
              <w:jc w:val="center"/>
              <w:rPr>
                <w:rFonts w:eastAsia="楷体_GB2312"/>
                <w:sz w:val="24"/>
              </w:rPr>
            </w:pPr>
            <w:r>
              <w:rPr>
                <w:rFonts w:eastAsia="楷体_GB2312"/>
                <w:sz w:val="24"/>
              </w:rPr>
              <w:t>7</w:t>
            </w:r>
          </w:p>
        </w:tc>
        <w:tc>
          <w:tcPr>
            <w:tcW w:w="3402" w:type="dxa"/>
            <w:tcBorders>
              <w:top w:val="single" w:sz="4" w:space="0" w:color="auto"/>
              <w:left w:val="single" w:sz="4" w:space="0" w:color="auto"/>
              <w:bottom w:val="single" w:sz="4" w:space="0" w:color="auto"/>
              <w:right w:val="single" w:sz="4" w:space="0" w:color="auto"/>
            </w:tcBorders>
            <w:vAlign w:val="center"/>
            <w:hideMark/>
          </w:tcPr>
          <w:p w:rsidR="00A762A5" w:rsidRDefault="00A762A5">
            <w:pPr>
              <w:adjustRightInd w:val="0"/>
              <w:snapToGrid w:val="0"/>
              <w:jc w:val="center"/>
              <w:rPr>
                <w:rFonts w:eastAsia="楷体_GB2312"/>
                <w:sz w:val="24"/>
              </w:rPr>
            </w:pPr>
            <w:proofErr w:type="gramStart"/>
            <w:r>
              <w:rPr>
                <w:rFonts w:eastAsia="楷体_GB2312" w:hint="eastAsia"/>
                <w:sz w:val="24"/>
              </w:rPr>
              <w:t>总镍</w:t>
            </w:r>
            <w:proofErr w:type="gramEnd"/>
          </w:p>
        </w:tc>
        <w:tc>
          <w:tcPr>
            <w:tcW w:w="3102" w:type="dxa"/>
            <w:tcBorders>
              <w:top w:val="single" w:sz="4" w:space="0" w:color="auto"/>
              <w:left w:val="single" w:sz="4" w:space="0" w:color="auto"/>
              <w:bottom w:val="single" w:sz="4" w:space="0" w:color="auto"/>
              <w:right w:val="single" w:sz="4" w:space="0" w:color="auto"/>
            </w:tcBorders>
            <w:vAlign w:val="center"/>
            <w:hideMark/>
          </w:tcPr>
          <w:p w:rsidR="00A762A5" w:rsidRDefault="00A762A5">
            <w:pPr>
              <w:adjustRightInd w:val="0"/>
              <w:snapToGrid w:val="0"/>
              <w:jc w:val="center"/>
              <w:rPr>
                <w:rFonts w:eastAsia="楷体_GB2312"/>
                <w:sz w:val="24"/>
              </w:rPr>
            </w:pPr>
            <w:r>
              <w:rPr>
                <w:rFonts w:eastAsia="楷体_GB2312"/>
                <w:sz w:val="24"/>
              </w:rPr>
              <w:t>0.5</w:t>
            </w:r>
          </w:p>
        </w:tc>
      </w:tr>
      <w:tr w:rsidR="00A762A5" w:rsidTr="00A762A5">
        <w:trPr>
          <w:jc w:val="center"/>
        </w:trPr>
        <w:tc>
          <w:tcPr>
            <w:tcW w:w="992" w:type="dxa"/>
            <w:tcBorders>
              <w:top w:val="single" w:sz="4" w:space="0" w:color="auto"/>
              <w:left w:val="single" w:sz="4" w:space="0" w:color="auto"/>
              <w:bottom w:val="single" w:sz="4" w:space="0" w:color="auto"/>
              <w:right w:val="single" w:sz="4" w:space="0" w:color="auto"/>
            </w:tcBorders>
            <w:vAlign w:val="center"/>
            <w:hideMark/>
          </w:tcPr>
          <w:p w:rsidR="00A762A5" w:rsidRDefault="00A762A5">
            <w:pPr>
              <w:adjustRightInd w:val="0"/>
              <w:snapToGrid w:val="0"/>
              <w:jc w:val="center"/>
              <w:rPr>
                <w:rFonts w:eastAsia="楷体_GB2312"/>
                <w:sz w:val="24"/>
              </w:rPr>
            </w:pPr>
            <w:r>
              <w:rPr>
                <w:rFonts w:eastAsia="楷体_GB2312"/>
                <w:sz w:val="24"/>
              </w:rPr>
              <w:t>8</w:t>
            </w:r>
          </w:p>
        </w:tc>
        <w:tc>
          <w:tcPr>
            <w:tcW w:w="3402" w:type="dxa"/>
            <w:tcBorders>
              <w:top w:val="single" w:sz="4" w:space="0" w:color="auto"/>
              <w:left w:val="single" w:sz="4" w:space="0" w:color="auto"/>
              <w:bottom w:val="single" w:sz="4" w:space="0" w:color="auto"/>
              <w:right w:val="single" w:sz="4" w:space="0" w:color="auto"/>
            </w:tcBorders>
            <w:vAlign w:val="center"/>
            <w:hideMark/>
          </w:tcPr>
          <w:p w:rsidR="00A762A5" w:rsidRDefault="00A762A5">
            <w:pPr>
              <w:adjustRightInd w:val="0"/>
              <w:snapToGrid w:val="0"/>
              <w:jc w:val="center"/>
              <w:rPr>
                <w:rFonts w:eastAsia="楷体_GB2312"/>
                <w:sz w:val="24"/>
              </w:rPr>
            </w:pPr>
            <w:proofErr w:type="gramStart"/>
            <w:r>
              <w:rPr>
                <w:rFonts w:eastAsia="楷体_GB2312" w:hint="eastAsia"/>
                <w:sz w:val="24"/>
              </w:rPr>
              <w:t>总铬</w:t>
            </w:r>
            <w:proofErr w:type="gramEnd"/>
          </w:p>
        </w:tc>
        <w:tc>
          <w:tcPr>
            <w:tcW w:w="3102" w:type="dxa"/>
            <w:tcBorders>
              <w:top w:val="single" w:sz="4" w:space="0" w:color="auto"/>
              <w:left w:val="single" w:sz="4" w:space="0" w:color="auto"/>
              <w:bottom w:val="single" w:sz="4" w:space="0" w:color="auto"/>
              <w:right w:val="single" w:sz="4" w:space="0" w:color="auto"/>
            </w:tcBorders>
            <w:vAlign w:val="center"/>
            <w:hideMark/>
          </w:tcPr>
          <w:p w:rsidR="00A762A5" w:rsidRDefault="00A762A5">
            <w:pPr>
              <w:adjustRightInd w:val="0"/>
              <w:snapToGrid w:val="0"/>
              <w:jc w:val="center"/>
              <w:rPr>
                <w:rFonts w:eastAsia="楷体_GB2312"/>
                <w:sz w:val="24"/>
              </w:rPr>
            </w:pPr>
            <w:r>
              <w:rPr>
                <w:rFonts w:eastAsia="楷体_GB2312"/>
                <w:sz w:val="24"/>
              </w:rPr>
              <w:t>1.5</w:t>
            </w:r>
          </w:p>
        </w:tc>
      </w:tr>
    </w:tbl>
    <w:p w:rsidR="00A762A5" w:rsidRDefault="00A762A5" w:rsidP="00A762A5">
      <w:pPr>
        <w:spacing w:line="360" w:lineRule="auto"/>
        <w:jc w:val="center"/>
      </w:pPr>
      <w:r>
        <w:rPr>
          <w:rFonts w:hint="eastAsia"/>
        </w:rPr>
        <w:t>《铜、镍、钴工业污染物排放标准》（</w:t>
      </w:r>
      <w:r>
        <w:t>GB 25467-2010</w:t>
      </w:r>
      <w:r>
        <w:rPr>
          <w:rFonts w:hint="eastAsia"/>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3402"/>
        <w:gridCol w:w="3102"/>
      </w:tblGrid>
      <w:tr w:rsidR="00A762A5" w:rsidTr="00A762A5">
        <w:trPr>
          <w:jc w:val="center"/>
        </w:trPr>
        <w:tc>
          <w:tcPr>
            <w:tcW w:w="992" w:type="dxa"/>
            <w:tcBorders>
              <w:top w:val="single" w:sz="4" w:space="0" w:color="auto"/>
              <w:left w:val="single" w:sz="4" w:space="0" w:color="auto"/>
              <w:bottom w:val="single" w:sz="4" w:space="0" w:color="auto"/>
              <w:right w:val="single" w:sz="4" w:space="0" w:color="auto"/>
            </w:tcBorders>
            <w:vAlign w:val="center"/>
            <w:hideMark/>
          </w:tcPr>
          <w:p w:rsidR="00A762A5" w:rsidRDefault="00A762A5">
            <w:pPr>
              <w:adjustRightInd w:val="0"/>
              <w:snapToGrid w:val="0"/>
              <w:jc w:val="center"/>
              <w:rPr>
                <w:rFonts w:eastAsia="楷体_GB2312"/>
                <w:sz w:val="24"/>
              </w:rPr>
            </w:pPr>
            <w:r>
              <w:rPr>
                <w:rFonts w:eastAsia="楷体_GB2312" w:hint="eastAsia"/>
                <w:sz w:val="24"/>
              </w:rPr>
              <w:t>序号</w:t>
            </w:r>
          </w:p>
        </w:tc>
        <w:tc>
          <w:tcPr>
            <w:tcW w:w="3402" w:type="dxa"/>
            <w:tcBorders>
              <w:top w:val="single" w:sz="4" w:space="0" w:color="auto"/>
              <w:left w:val="single" w:sz="4" w:space="0" w:color="auto"/>
              <w:bottom w:val="single" w:sz="4" w:space="0" w:color="auto"/>
              <w:right w:val="single" w:sz="4" w:space="0" w:color="auto"/>
            </w:tcBorders>
            <w:vAlign w:val="center"/>
            <w:hideMark/>
          </w:tcPr>
          <w:p w:rsidR="00A762A5" w:rsidRDefault="00A762A5">
            <w:pPr>
              <w:adjustRightInd w:val="0"/>
              <w:snapToGrid w:val="0"/>
              <w:jc w:val="center"/>
              <w:rPr>
                <w:rFonts w:eastAsia="楷体_GB2312"/>
                <w:sz w:val="24"/>
              </w:rPr>
            </w:pPr>
            <w:r>
              <w:rPr>
                <w:rFonts w:eastAsia="楷体_GB2312" w:hint="eastAsia"/>
                <w:sz w:val="24"/>
              </w:rPr>
              <w:t>污染物项目</w:t>
            </w:r>
          </w:p>
        </w:tc>
        <w:tc>
          <w:tcPr>
            <w:tcW w:w="3102" w:type="dxa"/>
            <w:tcBorders>
              <w:top w:val="single" w:sz="4" w:space="0" w:color="auto"/>
              <w:left w:val="single" w:sz="4" w:space="0" w:color="auto"/>
              <w:bottom w:val="single" w:sz="4" w:space="0" w:color="auto"/>
              <w:right w:val="single" w:sz="4" w:space="0" w:color="auto"/>
            </w:tcBorders>
            <w:vAlign w:val="center"/>
            <w:hideMark/>
          </w:tcPr>
          <w:p w:rsidR="00A762A5" w:rsidRDefault="00A762A5">
            <w:pPr>
              <w:adjustRightInd w:val="0"/>
              <w:snapToGrid w:val="0"/>
              <w:jc w:val="center"/>
              <w:rPr>
                <w:rFonts w:eastAsia="楷体_GB2312"/>
                <w:sz w:val="24"/>
              </w:rPr>
            </w:pPr>
            <w:r>
              <w:rPr>
                <w:rFonts w:eastAsia="楷体_GB2312" w:hint="eastAsia"/>
                <w:sz w:val="24"/>
              </w:rPr>
              <w:t>直接排放（</w:t>
            </w:r>
            <w:r>
              <w:rPr>
                <w:rFonts w:eastAsia="楷体_GB2312"/>
                <w:sz w:val="24"/>
              </w:rPr>
              <w:t>mg/L</w:t>
            </w:r>
            <w:r>
              <w:rPr>
                <w:rFonts w:eastAsia="楷体_GB2312" w:hint="eastAsia"/>
                <w:sz w:val="24"/>
              </w:rPr>
              <w:t>）</w:t>
            </w:r>
          </w:p>
        </w:tc>
      </w:tr>
      <w:tr w:rsidR="00A762A5" w:rsidTr="00A762A5">
        <w:trPr>
          <w:trHeight w:val="305"/>
          <w:jc w:val="center"/>
        </w:trPr>
        <w:tc>
          <w:tcPr>
            <w:tcW w:w="992" w:type="dxa"/>
            <w:tcBorders>
              <w:top w:val="single" w:sz="4" w:space="0" w:color="auto"/>
              <w:left w:val="single" w:sz="4" w:space="0" w:color="auto"/>
              <w:bottom w:val="single" w:sz="4" w:space="0" w:color="auto"/>
              <w:right w:val="single" w:sz="4" w:space="0" w:color="auto"/>
            </w:tcBorders>
            <w:vAlign w:val="center"/>
            <w:hideMark/>
          </w:tcPr>
          <w:p w:rsidR="00A762A5" w:rsidRDefault="00A762A5">
            <w:pPr>
              <w:adjustRightInd w:val="0"/>
              <w:snapToGrid w:val="0"/>
              <w:jc w:val="center"/>
              <w:rPr>
                <w:rFonts w:eastAsia="楷体_GB2312"/>
                <w:sz w:val="24"/>
              </w:rPr>
            </w:pPr>
            <w:r>
              <w:rPr>
                <w:rFonts w:eastAsia="楷体_GB2312"/>
                <w:sz w:val="24"/>
              </w:rPr>
              <w:t>1</w:t>
            </w:r>
          </w:p>
        </w:tc>
        <w:tc>
          <w:tcPr>
            <w:tcW w:w="3402" w:type="dxa"/>
            <w:tcBorders>
              <w:top w:val="single" w:sz="4" w:space="0" w:color="auto"/>
              <w:left w:val="single" w:sz="4" w:space="0" w:color="auto"/>
              <w:bottom w:val="single" w:sz="4" w:space="0" w:color="auto"/>
              <w:right w:val="single" w:sz="4" w:space="0" w:color="auto"/>
            </w:tcBorders>
            <w:vAlign w:val="center"/>
            <w:hideMark/>
          </w:tcPr>
          <w:p w:rsidR="00A762A5" w:rsidRDefault="00A762A5">
            <w:pPr>
              <w:adjustRightInd w:val="0"/>
              <w:snapToGrid w:val="0"/>
              <w:jc w:val="center"/>
              <w:rPr>
                <w:rFonts w:eastAsia="楷体_GB2312"/>
                <w:sz w:val="24"/>
              </w:rPr>
            </w:pPr>
            <w:proofErr w:type="gramStart"/>
            <w:r>
              <w:rPr>
                <w:rFonts w:eastAsia="楷体_GB2312" w:hint="eastAsia"/>
                <w:sz w:val="24"/>
              </w:rPr>
              <w:t>总锌</w:t>
            </w:r>
            <w:proofErr w:type="gramEnd"/>
          </w:p>
        </w:tc>
        <w:tc>
          <w:tcPr>
            <w:tcW w:w="3102" w:type="dxa"/>
            <w:tcBorders>
              <w:top w:val="single" w:sz="4" w:space="0" w:color="auto"/>
              <w:left w:val="single" w:sz="4" w:space="0" w:color="auto"/>
              <w:bottom w:val="single" w:sz="4" w:space="0" w:color="auto"/>
              <w:right w:val="single" w:sz="4" w:space="0" w:color="auto"/>
            </w:tcBorders>
            <w:vAlign w:val="center"/>
            <w:hideMark/>
          </w:tcPr>
          <w:p w:rsidR="00A762A5" w:rsidRDefault="00A762A5">
            <w:pPr>
              <w:adjustRightInd w:val="0"/>
              <w:snapToGrid w:val="0"/>
              <w:jc w:val="center"/>
              <w:rPr>
                <w:rFonts w:eastAsia="楷体_GB2312"/>
                <w:sz w:val="24"/>
              </w:rPr>
            </w:pPr>
            <w:r>
              <w:rPr>
                <w:rFonts w:eastAsia="楷体_GB2312"/>
                <w:sz w:val="24"/>
              </w:rPr>
              <w:t>1.0</w:t>
            </w:r>
          </w:p>
        </w:tc>
      </w:tr>
      <w:tr w:rsidR="00A762A5" w:rsidTr="00A762A5">
        <w:trPr>
          <w:jc w:val="center"/>
        </w:trPr>
        <w:tc>
          <w:tcPr>
            <w:tcW w:w="992" w:type="dxa"/>
            <w:tcBorders>
              <w:top w:val="single" w:sz="4" w:space="0" w:color="auto"/>
              <w:left w:val="single" w:sz="4" w:space="0" w:color="auto"/>
              <w:bottom w:val="single" w:sz="4" w:space="0" w:color="auto"/>
              <w:right w:val="single" w:sz="4" w:space="0" w:color="auto"/>
            </w:tcBorders>
            <w:vAlign w:val="center"/>
            <w:hideMark/>
          </w:tcPr>
          <w:p w:rsidR="00A762A5" w:rsidRDefault="00A762A5">
            <w:pPr>
              <w:adjustRightInd w:val="0"/>
              <w:snapToGrid w:val="0"/>
              <w:jc w:val="center"/>
              <w:rPr>
                <w:rFonts w:eastAsia="楷体_GB2312"/>
                <w:sz w:val="24"/>
              </w:rPr>
            </w:pPr>
            <w:r>
              <w:rPr>
                <w:rFonts w:eastAsia="楷体_GB2312"/>
                <w:sz w:val="24"/>
              </w:rPr>
              <w:t>2</w:t>
            </w:r>
          </w:p>
        </w:tc>
        <w:tc>
          <w:tcPr>
            <w:tcW w:w="3402" w:type="dxa"/>
            <w:tcBorders>
              <w:top w:val="single" w:sz="4" w:space="0" w:color="auto"/>
              <w:left w:val="single" w:sz="4" w:space="0" w:color="auto"/>
              <w:bottom w:val="single" w:sz="4" w:space="0" w:color="auto"/>
              <w:right w:val="single" w:sz="4" w:space="0" w:color="auto"/>
            </w:tcBorders>
            <w:vAlign w:val="center"/>
            <w:hideMark/>
          </w:tcPr>
          <w:p w:rsidR="00A762A5" w:rsidRDefault="00A762A5">
            <w:pPr>
              <w:adjustRightInd w:val="0"/>
              <w:snapToGrid w:val="0"/>
              <w:jc w:val="center"/>
              <w:rPr>
                <w:rFonts w:eastAsia="楷体_GB2312"/>
                <w:sz w:val="24"/>
              </w:rPr>
            </w:pPr>
            <w:proofErr w:type="gramStart"/>
            <w:r>
              <w:rPr>
                <w:rFonts w:eastAsia="楷体_GB2312" w:hint="eastAsia"/>
                <w:sz w:val="24"/>
              </w:rPr>
              <w:t>总铜</w:t>
            </w:r>
            <w:proofErr w:type="gramEnd"/>
          </w:p>
        </w:tc>
        <w:tc>
          <w:tcPr>
            <w:tcW w:w="3102" w:type="dxa"/>
            <w:tcBorders>
              <w:top w:val="single" w:sz="4" w:space="0" w:color="auto"/>
              <w:left w:val="single" w:sz="4" w:space="0" w:color="auto"/>
              <w:bottom w:val="single" w:sz="4" w:space="0" w:color="auto"/>
              <w:right w:val="single" w:sz="4" w:space="0" w:color="auto"/>
            </w:tcBorders>
            <w:vAlign w:val="center"/>
            <w:hideMark/>
          </w:tcPr>
          <w:p w:rsidR="00A762A5" w:rsidRDefault="00A762A5">
            <w:pPr>
              <w:adjustRightInd w:val="0"/>
              <w:snapToGrid w:val="0"/>
              <w:jc w:val="center"/>
              <w:rPr>
                <w:rFonts w:eastAsia="楷体_GB2312"/>
                <w:sz w:val="24"/>
              </w:rPr>
            </w:pPr>
            <w:r>
              <w:rPr>
                <w:rFonts w:eastAsia="楷体_GB2312"/>
                <w:sz w:val="24"/>
              </w:rPr>
              <w:t>0.2</w:t>
            </w:r>
          </w:p>
        </w:tc>
      </w:tr>
      <w:tr w:rsidR="00A762A5" w:rsidTr="00A762A5">
        <w:trPr>
          <w:jc w:val="center"/>
        </w:trPr>
        <w:tc>
          <w:tcPr>
            <w:tcW w:w="992" w:type="dxa"/>
            <w:tcBorders>
              <w:top w:val="single" w:sz="4" w:space="0" w:color="auto"/>
              <w:left w:val="single" w:sz="4" w:space="0" w:color="auto"/>
              <w:bottom w:val="single" w:sz="4" w:space="0" w:color="auto"/>
              <w:right w:val="single" w:sz="4" w:space="0" w:color="auto"/>
            </w:tcBorders>
            <w:vAlign w:val="center"/>
            <w:hideMark/>
          </w:tcPr>
          <w:p w:rsidR="00A762A5" w:rsidRDefault="00A762A5">
            <w:pPr>
              <w:adjustRightInd w:val="0"/>
              <w:snapToGrid w:val="0"/>
              <w:jc w:val="center"/>
              <w:rPr>
                <w:rFonts w:eastAsia="楷体_GB2312"/>
                <w:sz w:val="24"/>
              </w:rPr>
            </w:pPr>
            <w:r>
              <w:rPr>
                <w:rFonts w:eastAsia="楷体_GB2312"/>
                <w:sz w:val="24"/>
              </w:rPr>
              <w:t>3</w:t>
            </w:r>
          </w:p>
        </w:tc>
        <w:tc>
          <w:tcPr>
            <w:tcW w:w="3402" w:type="dxa"/>
            <w:tcBorders>
              <w:top w:val="single" w:sz="4" w:space="0" w:color="auto"/>
              <w:left w:val="single" w:sz="4" w:space="0" w:color="auto"/>
              <w:bottom w:val="single" w:sz="4" w:space="0" w:color="auto"/>
              <w:right w:val="single" w:sz="4" w:space="0" w:color="auto"/>
            </w:tcBorders>
            <w:vAlign w:val="center"/>
            <w:hideMark/>
          </w:tcPr>
          <w:p w:rsidR="00A762A5" w:rsidRDefault="00A762A5">
            <w:pPr>
              <w:adjustRightInd w:val="0"/>
              <w:snapToGrid w:val="0"/>
              <w:jc w:val="center"/>
              <w:rPr>
                <w:rFonts w:eastAsia="楷体_GB2312"/>
                <w:sz w:val="24"/>
              </w:rPr>
            </w:pPr>
            <w:proofErr w:type="gramStart"/>
            <w:r>
              <w:rPr>
                <w:rFonts w:eastAsia="楷体_GB2312" w:hint="eastAsia"/>
                <w:sz w:val="24"/>
              </w:rPr>
              <w:t>总镍</w:t>
            </w:r>
            <w:proofErr w:type="gramEnd"/>
          </w:p>
        </w:tc>
        <w:tc>
          <w:tcPr>
            <w:tcW w:w="3102" w:type="dxa"/>
            <w:tcBorders>
              <w:top w:val="single" w:sz="4" w:space="0" w:color="auto"/>
              <w:left w:val="single" w:sz="4" w:space="0" w:color="auto"/>
              <w:bottom w:val="single" w:sz="4" w:space="0" w:color="auto"/>
              <w:right w:val="single" w:sz="4" w:space="0" w:color="auto"/>
            </w:tcBorders>
            <w:vAlign w:val="center"/>
            <w:hideMark/>
          </w:tcPr>
          <w:p w:rsidR="00A762A5" w:rsidRDefault="00A762A5">
            <w:pPr>
              <w:adjustRightInd w:val="0"/>
              <w:snapToGrid w:val="0"/>
              <w:jc w:val="center"/>
              <w:rPr>
                <w:rFonts w:eastAsia="楷体_GB2312"/>
                <w:sz w:val="24"/>
              </w:rPr>
            </w:pPr>
            <w:r>
              <w:rPr>
                <w:rFonts w:eastAsia="楷体_GB2312"/>
                <w:sz w:val="24"/>
              </w:rPr>
              <w:t>0.5</w:t>
            </w:r>
          </w:p>
        </w:tc>
      </w:tr>
      <w:tr w:rsidR="00A762A5" w:rsidTr="00A762A5">
        <w:trPr>
          <w:jc w:val="center"/>
        </w:trPr>
        <w:tc>
          <w:tcPr>
            <w:tcW w:w="992" w:type="dxa"/>
            <w:tcBorders>
              <w:top w:val="single" w:sz="4" w:space="0" w:color="auto"/>
              <w:left w:val="single" w:sz="4" w:space="0" w:color="auto"/>
              <w:bottom w:val="single" w:sz="4" w:space="0" w:color="auto"/>
              <w:right w:val="single" w:sz="4" w:space="0" w:color="auto"/>
            </w:tcBorders>
            <w:vAlign w:val="center"/>
            <w:hideMark/>
          </w:tcPr>
          <w:p w:rsidR="00A762A5" w:rsidRDefault="00A762A5">
            <w:pPr>
              <w:adjustRightInd w:val="0"/>
              <w:snapToGrid w:val="0"/>
              <w:jc w:val="center"/>
              <w:rPr>
                <w:rFonts w:eastAsia="楷体_GB2312"/>
                <w:sz w:val="24"/>
              </w:rPr>
            </w:pPr>
            <w:r>
              <w:rPr>
                <w:rFonts w:eastAsia="楷体_GB2312"/>
                <w:sz w:val="24"/>
              </w:rPr>
              <w:t>4</w:t>
            </w:r>
          </w:p>
        </w:tc>
        <w:tc>
          <w:tcPr>
            <w:tcW w:w="3402" w:type="dxa"/>
            <w:tcBorders>
              <w:top w:val="single" w:sz="4" w:space="0" w:color="auto"/>
              <w:left w:val="single" w:sz="4" w:space="0" w:color="auto"/>
              <w:bottom w:val="single" w:sz="4" w:space="0" w:color="auto"/>
              <w:right w:val="single" w:sz="4" w:space="0" w:color="auto"/>
            </w:tcBorders>
            <w:vAlign w:val="center"/>
            <w:hideMark/>
          </w:tcPr>
          <w:p w:rsidR="00A762A5" w:rsidRDefault="00A762A5">
            <w:pPr>
              <w:adjustRightInd w:val="0"/>
              <w:snapToGrid w:val="0"/>
              <w:jc w:val="center"/>
              <w:rPr>
                <w:rFonts w:eastAsia="楷体_GB2312"/>
                <w:sz w:val="24"/>
              </w:rPr>
            </w:pPr>
            <w:r>
              <w:rPr>
                <w:rFonts w:eastAsia="楷体_GB2312" w:hint="eastAsia"/>
                <w:sz w:val="24"/>
              </w:rPr>
              <w:t>总砷</w:t>
            </w:r>
          </w:p>
        </w:tc>
        <w:tc>
          <w:tcPr>
            <w:tcW w:w="3102" w:type="dxa"/>
            <w:tcBorders>
              <w:top w:val="single" w:sz="4" w:space="0" w:color="auto"/>
              <w:left w:val="single" w:sz="4" w:space="0" w:color="auto"/>
              <w:bottom w:val="single" w:sz="4" w:space="0" w:color="auto"/>
              <w:right w:val="single" w:sz="4" w:space="0" w:color="auto"/>
            </w:tcBorders>
            <w:hideMark/>
          </w:tcPr>
          <w:p w:rsidR="00A762A5" w:rsidRDefault="00A762A5">
            <w:pPr>
              <w:adjustRightInd w:val="0"/>
              <w:snapToGrid w:val="0"/>
              <w:jc w:val="center"/>
              <w:rPr>
                <w:rFonts w:eastAsia="楷体_GB2312"/>
                <w:sz w:val="24"/>
              </w:rPr>
            </w:pPr>
            <w:r>
              <w:rPr>
                <w:rFonts w:eastAsia="楷体_GB2312"/>
                <w:sz w:val="24"/>
              </w:rPr>
              <w:t>0.1</w:t>
            </w:r>
          </w:p>
        </w:tc>
      </w:tr>
      <w:tr w:rsidR="00A762A5" w:rsidTr="00A762A5">
        <w:trPr>
          <w:jc w:val="center"/>
        </w:trPr>
        <w:tc>
          <w:tcPr>
            <w:tcW w:w="992" w:type="dxa"/>
            <w:tcBorders>
              <w:top w:val="single" w:sz="4" w:space="0" w:color="auto"/>
              <w:left w:val="single" w:sz="4" w:space="0" w:color="auto"/>
              <w:bottom w:val="single" w:sz="4" w:space="0" w:color="auto"/>
              <w:right w:val="single" w:sz="4" w:space="0" w:color="auto"/>
            </w:tcBorders>
            <w:vAlign w:val="center"/>
            <w:hideMark/>
          </w:tcPr>
          <w:p w:rsidR="00A762A5" w:rsidRDefault="00A762A5">
            <w:pPr>
              <w:adjustRightInd w:val="0"/>
              <w:snapToGrid w:val="0"/>
              <w:jc w:val="center"/>
              <w:rPr>
                <w:rFonts w:eastAsia="楷体_GB2312"/>
                <w:sz w:val="24"/>
              </w:rPr>
            </w:pPr>
            <w:r>
              <w:rPr>
                <w:rFonts w:eastAsia="楷体_GB2312"/>
                <w:sz w:val="24"/>
              </w:rPr>
              <w:t>5</w:t>
            </w:r>
          </w:p>
        </w:tc>
        <w:tc>
          <w:tcPr>
            <w:tcW w:w="3402" w:type="dxa"/>
            <w:tcBorders>
              <w:top w:val="single" w:sz="4" w:space="0" w:color="auto"/>
              <w:left w:val="single" w:sz="4" w:space="0" w:color="auto"/>
              <w:bottom w:val="single" w:sz="4" w:space="0" w:color="auto"/>
              <w:right w:val="single" w:sz="4" w:space="0" w:color="auto"/>
            </w:tcBorders>
            <w:vAlign w:val="center"/>
            <w:hideMark/>
          </w:tcPr>
          <w:p w:rsidR="00A762A5" w:rsidRDefault="00A762A5">
            <w:pPr>
              <w:adjustRightInd w:val="0"/>
              <w:snapToGrid w:val="0"/>
              <w:jc w:val="center"/>
              <w:rPr>
                <w:rFonts w:eastAsia="楷体_GB2312"/>
                <w:sz w:val="24"/>
              </w:rPr>
            </w:pPr>
            <w:r>
              <w:rPr>
                <w:rFonts w:eastAsia="楷体_GB2312" w:hint="eastAsia"/>
                <w:sz w:val="24"/>
              </w:rPr>
              <w:t>总汞</w:t>
            </w:r>
          </w:p>
        </w:tc>
        <w:tc>
          <w:tcPr>
            <w:tcW w:w="3102" w:type="dxa"/>
            <w:tcBorders>
              <w:top w:val="single" w:sz="4" w:space="0" w:color="auto"/>
              <w:left w:val="single" w:sz="4" w:space="0" w:color="auto"/>
              <w:bottom w:val="single" w:sz="4" w:space="0" w:color="auto"/>
              <w:right w:val="single" w:sz="4" w:space="0" w:color="auto"/>
            </w:tcBorders>
            <w:hideMark/>
          </w:tcPr>
          <w:p w:rsidR="00A762A5" w:rsidRDefault="00A762A5">
            <w:pPr>
              <w:adjustRightInd w:val="0"/>
              <w:snapToGrid w:val="0"/>
              <w:jc w:val="center"/>
              <w:rPr>
                <w:rFonts w:eastAsia="楷体_GB2312"/>
                <w:sz w:val="24"/>
              </w:rPr>
            </w:pPr>
            <w:r>
              <w:rPr>
                <w:rFonts w:eastAsia="楷体_GB2312"/>
                <w:sz w:val="24"/>
              </w:rPr>
              <w:t>0.01</w:t>
            </w:r>
          </w:p>
        </w:tc>
      </w:tr>
      <w:tr w:rsidR="00A762A5" w:rsidTr="00A762A5">
        <w:trPr>
          <w:jc w:val="center"/>
        </w:trPr>
        <w:tc>
          <w:tcPr>
            <w:tcW w:w="992" w:type="dxa"/>
            <w:tcBorders>
              <w:top w:val="single" w:sz="4" w:space="0" w:color="auto"/>
              <w:left w:val="single" w:sz="4" w:space="0" w:color="auto"/>
              <w:bottom w:val="single" w:sz="4" w:space="0" w:color="auto"/>
              <w:right w:val="single" w:sz="4" w:space="0" w:color="auto"/>
            </w:tcBorders>
            <w:vAlign w:val="center"/>
            <w:hideMark/>
          </w:tcPr>
          <w:p w:rsidR="00A762A5" w:rsidRDefault="00A762A5">
            <w:pPr>
              <w:adjustRightInd w:val="0"/>
              <w:snapToGrid w:val="0"/>
              <w:jc w:val="center"/>
              <w:rPr>
                <w:rFonts w:eastAsia="楷体_GB2312"/>
                <w:sz w:val="24"/>
              </w:rPr>
            </w:pPr>
            <w:r>
              <w:rPr>
                <w:rFonts w:eastAsia="楷体_GB2312"/>
                <w:sz w:val="24"/>
              </w:rPr>
              <w:t>6</w:t>
            </w:r>
          </w:p>
        </w:tc>
        <w:tc>
          <w:tcPr>
            <w:tcW w:w="3402" w:type="dxa"/>
            <w:tcBorders>
              <w:top w:val="single" w:sz="4" w:space="0" w:color="auto"/>
              <w:left w:val="single" w:sz="4" w:space="0" w:color="auto"/>
              <w:bottom w:val="single" w:sz="4" w:space="0" w:color="auto"/>
              <w:right w:val="single" w:sz="4" w:space="0" w:color="auto"/>
            </w:tcBorders>
            <w:vAlign w:val="center"/>
            <w:hideMark/>
          </w:tcPr>
          <w:p w:rsidR="00A762A5" w:rsidRDefault="00A762A5">
            <w:pPr>
              <w:adjustRightInd w:val="0"/>
              <w:snapToGrid w:val="0"/>
              <w:jc w:val="center"/>
              <w:rPr>
                <w:rFonts w:eastAsia="楷体_GB2312"/>
                <w:sz w:val="24"/>
              </w:rPr>
            </w:pPr>
            <w:r>
              <w:rPr>
                <w:rFonts w:eastAsia="楷体_GB2312" w:hint="eastAsia"/>
                <w:sz w:val="24"/>
              </w:rPr>
              <w:t>总钴</w:t>
            </w:r>
          </w:p>
        </w:tc>
        <w:tc>
          <w:tcPr>
            <w:tcW w:w="3102" w:type="dxa"/>
            <w:tcBorders>
              <w:top w:val="single" w:sz="4" w:space="0" w:color="auto"/>
              <w:left w:val="single" w:sz="4" w:space="0" w:color="auto"/>
              <w:bottom w:val="single" w:sz="4" w:space="0" w:color="auto"/>
              <w:right w:val="single" w:sz="4" w:space="0" w:color="auto"/>
            </w:tcBorders>
            <w:vAlign w:val="center"/>
            <w:hideMark/>
          </w:tcPr>
          <w:p w:rsidR="00A762A5" w:rsidRDefault="00A762A5">
            <w:pPr>
              <w:adjustRightInd w:val="0"/>
              <w:snapToGrid w:val="0"/>
              <w:jc w:val="center"/>
              <w:rPr>
                <w:rFonts w:eastAsia="楷体_GB2312"/>
                <w:sz w:val="24"/>
              </w:rPr>
            </w:pPr>
            <w:r>
              <w:rPr>
                <w:rFonts w:eastAsia="楷体_GB2312"/>
                <w:sz w:val="24"/>
              </w:rPr>
              <w:t>1.0</w:t>
            </w:r>
          </w:p>
        </w:tc>
      </w:tr>
    </w:tbl>
    <w:p w:rsidR="00A762A5" w:rsidRDefault="00A762A5" w:rsidP="00A762A5">
      <w:pPr>
        <w:spacing w:line="360" w:lineRule="auto"/>
        <w:jc w:val="center"/>
      </w:pPr>
      <w:r>
        <w:rPr>
          <w:rFonts w:hint="eastAsia"/>
        </w:rPr>
        <w:t>《铁矿采选工业污染物排放标准》（</w:t>
      </w:r>
      <w:r>
        <w:t>GB 28661-2012</w:t>
      </w:r>
      <w:r>
        <w:rPr>
          <w:rFonts w:hint="eastAsia"/>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3402"/>
        <w:gridCol w:w="3102"/>
      </w:tblGrid>
      <w:tr w:rsidR="00A762A5" w:rsidTr="00A762A5">
        <w:trPr>
          <w:jc w:val="center"/>
        </w:trPr>
        <w:tc>
          <w:tcPr>
            <w:tcW w:w="992" w:type="dxa"/>
            <w:tcBorders>
              <w:top w:val="single" w:sz="4" w:space="0" w:color="auto"/>
              <w:left w:val="single" w:sz="4" w:space="0" w:color="auto"/>
              <w:bottom w:val="single" w:sz="4" w:space="0" w:color="auto"/>
              <w:right w:val="single" w:sz="4" w:space="0" w:color="auto"/>
            </w:tcBorders>
            <w:vAlign w:val="center"/>
            <w:hideMark/>
          </w:tcPr>
          <w:p w:rsidR="00A762A5" w:rsidRDefault="00A762A5">
            <w:pPr>
              <w:adjustRightInd w:val="0"/>
              <w:snapToGrid w:val="0"/>
              <w:spacing w:line="320" w:lineRule="exact"/>
              <w:jc w:val="center"/>
              <w:rPr>
                <w:rFonts w:eastAsia="楷体_GB2312"/>
                <w:sz w:val="24"/>
              </w:rPr>
            </w:pPr>
            <w:r>
              <w:rPr>
                <w:rFonts w:eastAsia="楷体_GB2312" w:hint="eastAsia"/>
                <w:sz w:val="24"/>
              </w:rPr>
              <w:t>序号</w:t>
            </w:r>
          </w:p>
        </w:tc>
        <w:tc>
          <w:tcPr>
            <w:tcW w:w="3402" w:type="dxa"/>
            <w:tcBorders>
              <w:top w:val="single" w:sz="4" w:space="0" w:color="auto"/>
              <w:left w:val="single" w:sz="4" w:space="0" w:color="auto"/>
              <w:bottom w:val="single" w:sz="4" w:space="0" w:color="auto"/>
              <w:right w:val="single" w:sz="4" w:space="0" w:color="auto"/>
            </w:tcBorders>
            <w:vAlign w:val="center"/>
            <w:hideMark/>
          </w:tcPr>
          <w:p w:rsidR="00A762A5" w:rsidRDefault="00A762A5">
            <w:pPr>
              <w:adjustRightInd w:val="0"/>
              <w:snapToGrid w:val="0"/>
              <w:spacing w:line="320" w:lineRule="exact"/>
              <w:jc w:val="center"/>
              <w:rPr>
                <w:rFonts w:eastAsia="楷体_GB2312"/>
                <w:sz w:val="24"/>
              </w:rPr>
            </w:pPr>
            <w:r>
              <w:rPr>
                <w:rFonts w:eastAsia="楷体_GB2312" w:hint="eastAsia"/>
                <w:sz w:val="24"/>
              </w:rPr>
              <w:t>污染物项目</w:t>
            </w:r>
          </w:p>
        </w:tc>
        <w:tc>
          <w:tcPr>
            <w:tcW w:w="3102" w:type="dxa"/>
            <w:tcBorders>
              <w:top w:val="single" w:sz="4" w:space="0" w:color="auto"/>
              <w:left w:val="single" w:sz="4" w:space="0" w:color="auto"/>
              <w:bottom w:val="single" w:sz="4" w:space="0" w:color="auto"/>
              <w:right w:val="single" w:sz="4" w:space="0" w:color="auto"/>
            </w:tcBorders>
            <w:vAlign w:val="center"/>
            <w:hideMark/>
          </w:tcPr>
          <w:p w:rsidR="00A762A5" w:rsidRDefault="00A762A5">
            <w:pPr>
              <w:adjustRightInd w:val="0"/>
              <w:snapToGrid w:val="0"/>
              <w:spacing w:line="320" w:lineRule="exact"/>
              <w:jc w:val="center"/>
              <w:rPr>
                <w:rFonts w:eastAsia="楷体_GB2312"/>
                <w:sz w:val="24"/>
              </w:rPr>
            </w:pPr>
            <w:r>
              <w:rPr>
                <w:rFonts w:eastAsia="楷体_GB2312" w:hint="eastAsia"/>
                <w:sz w:val="24"/>
              </w:rPr>
              <w:t>直接排放（</w:t>
            </w:r>
            <w:r>
              <w:rPr>
                <w:rFonts w:eastAsia="楷体_GB2312"/>
                <w:sz w:val="24"/>
              </w:rPr>
              <w:t>mg/L</w:t>
            </w:r>
            <w:r>
              <w:rPr>
                <w:rFonts w:eastAsia="楷体_GB2312" w:hint="eastAsia"/>
                <w:sz w:val="24"/>
              </w:rPr>
              <w:t>）</w:t>
            </w:r>
          </w:p>
        </w:tc>
      </w:tr>
      <w:tr w:rsidR="00A762A5" w:rsidTr="00A762A5">
        <w:trPr>
          <w:trHeight w:val="305"/>
          <w:jc w:val="center"/>
        </w:trPr>
        <w:tc>
          <w:tcPr>
            <w:tcW w:w="992" w:type="dxa"/>
            <w:tcBorders>
              <w:top w:val="single" w:sz="4" w:space="0" w:color="auto"/>
              <w:left w:val="single" w:sz="4" w:space="0" w:color="auto"/>
              <w:bottom w:val="single" w:sz="4" w:space="0" w:color="auto"/>
              <w:right w:val="single" w:sz="4" w:space="0" w:color="auto"/>
            </w:tcBorders>
            <w:vAlign w:val="center"/>
            <w:hideMark/>
          </w:tcPr>
          <w:p w:rsidR="00A762A5" w:rsidRDefault="00A762A5">
            <w:pPr>
              <w:adjustRightInd w:val="0"/>
              <w:snapToGrid w:val="0"/>
              <w:spacing w:line="320" w:lineRule="exact"/>
              <w:jc w:val="center"/>
              <w:rPr>
                <w:rFonts w:eastAsia="楷体_GB2312"/>
                <w:sz w:val="24"/>
              </w:rPr>
            </w:pPr>
            <w:r>
              <w:rPr>
                <w:rFonts w:eastAsia="楷体_GB2312"/>
                <w:sz w:val="24"/>
              </w:rPr>
              <w:t>1</w:t>
            </w:r>
          </w:p>
        </w:tc>
        <w:tc>
          <w:tcPr>
            <w:tcW w:w="3402" w:type="dxa"/>
            <w:tcBorders>
              <w:top w:val="single" w:sz="4" w:space="0" w:color="auto"/>
              <w:left w:val="single" w:sz="4" w:space="0" w:color="auto"/>
              <w:bottom w:val="single" w:sz="4" w:space="0" w:color="auto"/>
              <w:right w:val="single" w:sz="4" w:space="0" w:color="auto"/>
            </w:tcBorders>
            <w:vAlign w:val="center"/>
            <w:hideMark/>
          </w:tcPr>
          <w:p w:rsidR="00A762A5" w:rsidRDefault="00A762A5">
            <w:pPr>
              <w:widowControl/>
              <w:adjustRightInd w:val="0"/>
              <w:snapToGrid w:val="0"/>
              <w:spacing w:line="320" w:lineRule="exact"/>
              <w:jc w:val="center"/>
              <w:rPr>
                <w:rFonts w:eastAsia="楷体_GB2312"/>
                <w:sz w:val="24"/>
              </w:rPr>
            </w:pPr>
            <w:proofErr w:type="gramStart"/>
            <w:r>
              <w:rPr>
                <w:rFonts w:eastAsia="楷体_GB2312" w:hint="eastAsia"/>
                <w:sz w:val="24"/>
              </w:rPr>
              <w:t>总锌</w:t>
            </w:r>
            <w:proofErr w:type="gramEnd"/>
          </w:p>
        </w:tc>
        <w:tc>
          <w:tcPr>
            <w:tcW w:w="3102" w:type="dxa"/>
            <w:tcBorders>
              <w:top w:val="single" w:sz="4" w:space="0" w:color="auto"/>
              <w:left w:val="single" w:sz="4" w:space="0" w:color="auto"/>
              <w:bottom w:val="single" w:sz="4" w:space="0" w:color="auto"/>
              <w:right w:val="single" w:sz="4" w:space="0" w:color="auto"/>
            </w:tcBorders>
            <w:vAlign w:val="center"/>
            <w:hideMark/>
          </w:tcPr>
          <w:p w:rsidR="00A762A5" w:rsidRDefault="00A762A5">
            <w:pPr>
              <w:adjustRightInd w:val="0"/>
              <w:snapToGrid w:val="0"/>
              <w:spacing w:line="320" w:lineRule="exact"/>
              <w:jc w:val="center"/>
              <w:rPr>
                <w:rFonts w:eastAsia="楷体_GB2312"/>
                <w:sz w:val="24"/>
              </w:rPr>
            </w:pPr>
            <w:r>
              <w:rPr>
                <w:rFonts w:eastAsia="楷体_GB2312"/>
                <w:sz w:val="24"/>
              </w:rPr>
              <w:t>1.0</w:t>
            </w:r>
          </w:p>
        </w:tc>
      </w:tr>
      <w:tr w:rsidR="00A762A5" w:rsidTr="00A762A5">
        <w:trPr>
          <w:jc w:val="center"/>
        </w:trPr>
        <w:tc>
          <w:tcPr>
            <w:tcW w:w="992" w:type="dxa"/>
            <w:tcBorders>
              <w:top w:val="single" w:sz="4" w:space="0" w:color="auto"/>
              <w:left w:val="single" w:sz="4" w:space="0" w:color="auto"/>
              <w:bottom w:val="single" w:sz="4" w:space="0" w:color="auto"/>
              <w:right w:val="single" w:sz="4" w:space="0" w:color="auto"/>
            </w:tcBorders>
            <w:vAlign w:val="center"/>
            <w:hideMark/>
          </w:tcPr>
          <w:p w:rsidR="00A762A5" w:rsidRDefault="00A762A5">
            <w:pPr>
              <w:adjustRightInd w:val="0"/>
              <w:snapToGrid w:val="0"/>
              <w:spacing w:line="320" w:lineRule="exact"/>
              <w:jc w:val="center"/>
              <w:rPr>
                <w:rFonts w:eastAsia="楷体_GB2312"/>
                <w:sz w:val="24"/>
              </w:rPr>
            </w:pPr>
            <w:r>
              <w:rPr>
                <w:rFonts w:eastAsia="楷体_GB2312"/>
                <w:sz w:val="24"/>
              </w:rPr>
              <w:t>2</w:t>
            </w:r>
          </w:p>
        </w:tc>
        <w:tc>
          <w:tcPr>
            <w:tcW w:w="3402" w:type="dxa"/>
            <w:tcBorders>
              <w:top w:val="single" w:sz="4" w:space="0" w:color="auto"/>
              <w:left w:val="single" w:sz="4" w:space="0" w:color="auto"/>
              <w:bottom w:val="single" w:sz="4" w:space="0" w:color="auto"/>
              <w:right w:val="single" w:sz="4" w:space="0" w:color="auto"/>
            </w:tcBorders>
            <w:vAlign w:val="center"/>
            <w:hideMark/>
          </w:tcPr>
          <w:p w:rsidR="00A762A5" w:rsidRDefault="00A762A5">
            <w:pPr>
              <w:adjustRightInd w:val="0"/>
              <w:snapToGrid w:val="0"/>
              <w:spacing w:line="320" w:lineRule="exact"/>
              <w:jc w:val="center"/>
              <w:rPr>
                <w:rFonts w:eastAsia="楷体_GB2312"/>
                <w:sz w:val="24"/>
              </w:rPr>
            </w:pPr>
            <w:proofErr w:type="gramStart"/>
            <w:r>
              <w:rPr>
                <w:rFonts w:eastAsia="楷体_GB2312" w:hint="eastAsia"/>
                <w:sz w:val="24"/>
              </w:rPr>
              <w:t>总铜</w:t>
            </w:r>
            <w:proofErr w:type="gramEnd"/>
          </w:p>
        </w:tc>
        <w:tc>
          <w:tcPr>
            <w:tcW w:w="3102" w:type="dxa"/>
            <w:tcBorders>
              <w:top w:val="single" w:sz="4" w:space="0" w:color="auto"/>
              <w:left w:val="single" w:sz="4" w:space="0" w:color="auto"/>
              <w:bottom w:val="single" w:sz="4" w:space="0" w:color="auto"/>
              <w:right w:val="single" w:sz="4" w:space="0" w:color="auto"/>
            </w:tcBorders>
            <w:vAlign w:val="center"/>
            <w:hideMark/>
          </w:tcPr>
          <w:p w:rsidR="00A762A5" w:rsidRDefault="00A762A5">
            <w:pPr>
              <w:adjustRightInd w:val="0"/>
              <w:snapToGrid w:val="0"/>
              <w:spacing w:line="320" w:lineRule="exact"/>
              <w:jc w:val="center"/>
              <w:rPr>
                <w:rFonts w:eastAsia="楷体_GB2312"/>
                <w:sz w:val="24"/>
              </w:rPr>
            </w:pPr>
            <w:r>
              <w:rPr>
                <w:rFonts w:eastAsia="楷体_GB2312"/>
                <w:sz w:val="24"/>
              </w:rPr>
              <w:t>0.3</w:t>
            </w:r>
          </w:p>
        </w:tc>
      </w:tr>
      <w:tr w:rsidR="00A762A5" w:rsidTr="00A762A5">
        <w:trPr>
          <w:jc w:val="center"/>
        </w:trPr>
        <w:tc>
          <w:tcPr>
            <w:tcW w:w="992" w:type="dxa"/>
            <w:tcBorders>
              <w:top w:val="single" w:sz="4" w:space="0" w:color="auto"/>
              <w:left w:val="single" w:sz="4" w:space="0" w:color="auto"/>
              <w:bottom w:val="single" w:sz="4" w:space="0" w:color="auto"/>
              <w:right w:val="single" w:sz="4" w:space="0" w:color="auto"/>
            </w:tcBorders>
            <w:vAlign w:val="center"/>
            <w:hideMark/>
          </w:tcPr>
          <w:p w:rsidR="00A762A5" w:rsidRDefault="00A762A5">
            <w:pPr>
              <w:adjustRightInd w:val="0"/>
              <w:snapToGrid w:val="0"/>
              <w:spacing w:line="320" w:lineRule="exact"/>
              <w:jc w:val="center"/>
              <w:rPr>
                <w:rFonts w:eastAsia="楷体_GB2312"/>
                <w:sz w:val="24"/>
              </w:rPr>
            </w:pPr>
            <w:r>
              <w:rPr>
                <w:rFonts w:eastAsia="楷体_GB2312"/>
                <w:sz w:val="24"/>
              </w:rPr>
              <w:t>3</w:t>
            </w:r>
          </w:p>
        </w:tc>
        <w:tc>
          <w:tcPr>
            <w:tcW w:w="3402" w:type="dxa"/>
            <w:tcBorders>
              <w:top w:val="single" w:sz="4" w:space="0" w:color="auto"/>
              <w:left w:val="single" w:sz="4" w:space="0" w:color="auto"/>
              <w:bottom w:val="single" w:sz="4" w:space="0" w:color="auto"/>
              <w:right w:val="single" w:sz="4" w:space="0" w:color="auto"/>
            </w:tcBorders>
            <w:vAlign w:val="center"/>
            <w:hideMark/>
          </w:tcPr>
          <w:p w:rsidR="00A762A5" w:rsidRDefault="00A762A5">
            <w:pPr>
              <w:adjustRightInd w:val="0"/>
              <w:snapToGrid w:val="0"/>
              <w:spacing w:line="320" w:lineRule="exact"/>
              <w:jc w:val="center"/>
              <w:rPr>
                <w:rFonts w:eastAsia="楷体_GB2312"/>
                <w:sz w:val="24"/>
              </w:rPr>
            </w:pPr>
            <w:proofErr w:type="gramStart"/>
            <w:r>
              <w:rPr>
                <w:rFonts w:eastAsia="楷体_GB2312" w:hint="eastAsia"/>
                <w:sz w:val="24"/>
              </w:rPr>
              <w:t>总锰</w:t>
            </w:r>
            <w:proofErr w:type="gramEnd"/>
          </w:p>
        </w:tc>
        <w:tc>
          <w:tcPr>
            <w:tcW w:w="3102" w:type="dxa"/>
            <w:tcBorders>
              <w:top w:val="single" w:sz="4" w:space="0" w:color="auto"/>
              <w:left w:val="single" w:sz="4" w:space="0" w:color="auto"/>
              <w:bottom w:val="single" w:sz="4" w:space="0" w:color="auto"/>
              <w:right w:val="single" w:sz="4" w:space="0" w:color="auto"/>
            </w:tcBorders>
            <w:vAlign w:val="center"/>
            <w:hideMark/>
          </w:tcPr>
          <w:p w:rsidR="00A762A5" w:rsidRDefault="00A762A5">
            <w:pPr>
              <w:adjustRightInd w:val="0"/>
              <w:snapToGrid w:val="0"/>
              <w:spacing w:line="320" w:lineRule="exact"/>
              <w:jc w:val="center"/>
              <w:rPr>
                <w:rFonts w:eastAsia="楷体_GB2312"/>
                <w:sz w:val="24"/>
              </w:rPr>
            </w:pPr>
            <w:r>
              <w:rPr>
                <w:rFonts w:eastAsia="楷体_GB2312"/>
                <w:sz w:val="24"/>
              </w:rPr>
              <w:t>1.0</w:t>
            </w:r>
          </w:p>
        </w:tc>
      </w:tr>
      <w:tr w:rsidR="00A762A5" w:rsidTr="00A762A5">
        <w:trPr>
          <w:jc w:val="center"/>
        </w:trPr>
        <w:tc>
          <w:tcPr>
            <w:tcW w:w="992" w:type="dxa"/>
            <w:tcBorders>
              <w:top w:val="single" w:sz="4" w:space="0" w:color="auto"/>
              <w:left w:val="single" w:sz="4" w:space="0" w:color="auto"/>
              <w:bottom w:val="single" w:sz="4" w:space="0" w:color="auto"/>
              <w:right w:val="single" w:sz="4" w:space="0" w:color="auto"/>
            </w:tcBorders>
            <w:vAlign w:val="center"/>
            <w:hideMark/>
          </w:tcPr>
          <w:p w:rsidR="00A762A5" w:rsidRDefault="00A762A5">
            <w:pPr>
              <w:adjustRightInd w:val="0"/>
              <w:snapToGrid w:val="0"/>
              <w:spacing w:line="320" w:lineRule="exact"/>
              <w:jc w:val="center"/>
              <w:rPr>
                <w:rFonts w:eastAsia="楷体_GB2312"/>
                <w:sz w:val="24"/>
              </w:rPr>
            </w:pPr>
            <w:r>
              <w:rPr>
                <w:rFonts w:eastAsia="楷体_GB2312"/>
                <w:sz w:val="24"/>
              </w:rPr>
              <w:t>4</w:t>
            </w:r>
          </w:p>
        </w:tc>
        <w:tc>
          <w:tcPr>
            <w:tcW w:w="3402" w:type="dxa"/>
            <w:tcBorders>
              <w:top w:val="single" w:sz="4" w:space="0" w:color="auto"/>
              <w:left w:val="single" w:sz="4" w:space="0" w:color="auto"/>
              <w:bottom w:val="single" w:sz="4" w:space="0" w:color="auto"/>
              <w:right w:val="single" w:sz="4" w:space="0" w:color="auto"/>
            </w:tcBorders>
            <w:vAlign w:val="center"/>
            <w:hideMark/>
          </w:tcPr>
          <w:p w:rsidR="00A762A5" w:rsidRDefault="00A762A5">
            <w:pPr>
              <w:adjustRightInd w:val="0"/>
              <w:snapToGrid w:val="0"/>
              <w:spacing w:line="320" w:lineRule="exact"/>
              <w:jc w:val="center"/>
              <w:rPr>
                <w:rFonts w:eastAsia="楷体_GB2312"/>
                <w:sz w:val="24"/>
              </w:rPr>
            </w:pPr>
            <w:r>
              <w:rPr>
                <w:rFonts w:eastAsia="楷体_GB2312" w:hint="eastAsia"/>
                <w:sz w:val="24"/>
              </w:rPr>
              <w:t>总汞</w:t>
            </w:r>
          </w:p>
        </w:tc>
        <w:tc>
          <w:tcPr>
            <w:tcW w:w="3102" w:type="dxa"/>
            <w:tcBorders>
              <w:top w:val="single" w:sz="4" w:space="0" w:color="auto"/>
              <w:left w:val="single" w:sz="4" w:space="0" w:color="auto"/>
              <w:bottom w:val="single" w:sz="4" w:space="0" w:color="auto"/>
              <w:right w:val="single" w:sz="4" w:space="0" w:color="auto"/>
            </w:tcBorders>
            <w:vAlign w:val="center"/>
            <w:hideMark/>
          </w:tcPr>
          <w:p w:rsidR="00A762A5" w:rsidRDefault="00A762A5">
            <w:pPr>
              <w:adjustRightInd w:val="0"/>
              <w:snapToGrid w:val="0"/>
              <w:spacing w:line="320" w:lineRule="exact"/>
              <w:jc w:val="center"/>
              <w:rPr>
                <w:rFonts w:eastAsia="楷体_GB2312"/>
                <w:sz w:val="24"/>
              </w:rPr>
            </w:pPr>
            <w:r>
              <w:rPr>
                <w:rFonts w:eastAsia="楷体_GB2312"/>
                <w:sz w:val="24"/>
              </w:rPr>
              <w:t>0.01</w:t>
            </w:r>
          </w:p>
        </w:tc>
      </w:tr>
      <w:tr w:rsidR="00A762A5" w:rsidTr="00A762A5">
        <w:trPr>
          <w:jc w:val="center"/>
        </w:trPr>
        <w:tc>
          <w:tcPr>
            <w:tcW w:w="992" w:type="dxa"/>
            <w:tcBorders>
              <w:top w:val="single" w:sz="4" w:space="0" w:color="auto"/>
              <w:left w:val="single" w:sz="4" w:space="0" w:color="auto"/>
              <w:bottom w:val="single" w:sz="4" w:space="0" w:color="auto"/>
              <w:right w:val="single" w:sz="4" w:space="0" w:color="auto"/>
            </w:tcBorders>
            <w:vAlign w:val="center"/>
            <w:hideMark/>
          </w:tcPr>
          <w:p w:rsidR="00A762A5" w:rsidRDefault="00A762A5">
            <w:pPr>
              <w:adjustRightInd w:val="0"/>
              <w:snapToGrid w:val="0"/>
              <w:spacing w:line="320" w:lineRule="exact"/>
              <w:jc w:val="center"/>
              <w:rPr>
                <w:rFonts w:eastAsia="楷体_GB2312"/>
                <w:sz w:val="24"/>
              </w:rPr>
            </w:pPr>
            <w:r>
              <w:rPr>
                <w:rFonts w:eastAsia="楷体_GB2312"/>
                <w:sz w:val="24"/>
              </w:rPr>
              <w:t>5</w:t>
            </w:r>
          </w:p>
        </w:tc>
        <w:tc>
          <w:tcPr>
            <w:tcW w:w="3402" w:type="dxa"/>
            <w:tcBorders>
              <w:top w:val="single" w:sz="4" w:space="0" w:color="auto"/>
              <w:left w:val="single" w:sz="4" w:space="0" w:color="auto"/>
              <w:bottom w:val="single" w:sz="4" w:space="0" w:color="auto"/>
              <w:right w:val="single" w:sz="4" w:space="0" w:color="auto"/>
            </w:tcBorders>
            <w:vAlign w:val="center"/>
            <w:hideMark/>
          </w:tcPr>
          <w:p w:rsidR="00A762A5" w:rsidRDefault="00A762A5">
            <w:pPr>
              <w:adjustRightInd w:val="0"/>
              <w:snapToGrid w:val="0"/>
              <w:spacing w:line="320" w:lineRule="exact"/>
              <w:jc w:val="center"/>
              <w:rPr>
                <w:rFonts w:eastAsia="楷体_GB2312"/>
                <w:sz w:val="24"/>
              </w:rPr>
            </w:pPr>
            <w:r>
              <w:rPr>
                <w:rFonts w:eastAsia="楷体_GB2312" w:hint="eastAsia"/>
                <w:sz w:val="24"/>
              </w:rPr>
              <w:t>总镉</w:t>
            </w:r>
          </w:p>
        </w:tc>
        <w:tc>
          <w:tcPr>
            <w:tcW w:w="3102" w:type="dxa"/>
            <w:tcBorders>
              <w:top w:val="single" w:sz="4" w:space="0" w:color="auto"/>
              <w:left w:val="single" w:sz="4" w:space="0" w:color="auto"/>
              <w:bottom w:val="single" w:sz="4" w:space="0" w:color="auto"/>
              <w:right w:val="single" w:sz="4" w:space="0" w:color="auto"/>
            </w:tcBorders>
            <w:vAlign w:val="center"/>
            <w:hideMark/>
          </w:tcPr>
          <w:p w:rsidR="00A762A5" w:rsidRDefault="00A762A5">
            <w:pPr>
              <w:adjustRightInd w:val="0"/>
              <w:snapToGrid w:val="0"/>
              <w:spacing w:line="320" w:lineRule="exact"/>
              <w:jc w:val="center"/>
              <w:rPr>
                <w:rFonts w:eastAsia="楷体_GB2312"/>
                <w:sz w:val="24"/>
              </w:rPr>
            </w:pPr>
            <w:r>
              <w:rPr>
                <w:rFonts w:eastAsia="楷体_GB2312"/>
                <w:sz w:val="24"/>
              </w:rPr>
              <w:t>0.05</w:t>
            </w:r>
          </w:p>
        </w:tc>
      </w:tr>
      <w:tr w:rsidR="00A762A5" w:rsidTr="00A762A5">
        <w:trPr>
          <w:trHeight w:val="197"/>
          <w:jc w:val="center"/>
        </w:trPr>
        <w:tc>
          <w:tcPr>
            <w:tcW w:w="992" w:type="dxa"/>
            <w:tcBorders>
              <w:top w:val="single" w:sz="4" w:space="0" w:color="auto"/>
              <w:left w:val="single" w:sz="4" w:space="0" w:color="auto"/>
              <w:bottom w:val="single" w:sz="4" w:space="0" w:color="auto"/>
              <w:right w:val="single" w:sz="4" w:space="0" w:color="auto"/>
            </w:tcBorders>
            <w:vAlign w:val="center"/>
            <w:hideMark/>
          </w:tcPr>
          <w:p w:rsidR="00A762A5" w:rsidRDefault="00A762A5">
            <w:pPr>
              <w:adjustRightInd w:val="0"/>
              <w:snapToGrid w:val="0"/>
              <w:spacing w:line="320" w:lineRule="exact"/>
              <w:jc w:val="center"/>
              <w:rPr>
                <w:rFonts w:eastAsia="楷体_GB2312"/>
                <w:sz w:val="24"/>
              </w:rPr>
            </w:pPr>
            <w:r>
              <w:rPr>
                <w:rFonts w:eastAsia="楷体_GB2312"/>
                <w:sz w:val="24"/>
              </w:rPr>
              <w:t>6</w:t>
            </w:r>
          </w:p>
        </w:tc>
        <w:tc>
          <w:tcPr>
            <w:tcW w:w="3402" w:type="dxa"/>
            <w:tcBorders>
              <w:top w:val="single" w:sz="4" w:space="0" w:color="auto"/>
              <w:left w:val="single" w:sz="4" w:space="0" w:color="auto"/>
              <w:bottom w:val="single" w:sz="4" w:space="0" w:color="auto"/>
              <w:right w:val="single" w:sz="4" w:space="0" w:color="auto"/>
            </w:tcBorders>
            <w:vAlign w:val="center"/>
            <w:hideMark/>
          </w:tcPr>
          <w:p w:rsidR="00A762A5" w:rsidRDefault="00A762A5">
            <w:pPr>
              <w:adjustRightInd w:val="0"/>
              <w:snapToGrid w:val="0"/>
              <w:spacing w:line="320" w:lineRule="exact"/>
              <w:jc w:val="center"/>
              <w:rPr>
                <w:rFonts w:eastAsia="楷体_GB2312"/>
                <w:sz w:val="24"/>
              </w:rPr>
            </w:pPr>
            <w:proofErr w:type="gramStart"/>
            <w:r>
              <w:rPr>
                <w:rFonts w:eastAsia="楷体_GB2312" w:hint="eastAsia"/>
                <w:sz w:val="24"/>
              </w:rPr>
              <w:t>总铬</w:t>
            </w:r>
            <w:proofErr w:type="gramEnd"/>
          </w:p>
        </w:tc>
        <w:tc>
          <w:tcPr>
            <w:tcW w:w="3102" w:type="dxa"/>
            <w:tcBorders>
              <w:top w:val="single" w:sz="4" w:space="0" w:color="auto"/>
              <w:left w:val="single" w:sz="4" w:space="0" w:color="auto"/>
              <w:bottom w:val="single" w:sz="4" w:space="0" w:color="auto"/>
              <w:right w:val="single" w:sz="4" w:space="0" w:color="auto"/>
            </w:tcBorders>
            <w:vAlign w:val="center"/>
            <w:hideMark/>
          </w:tcPr>
          <w:p w:rsidR="00A762A5" w:rsidRDefault="00A762A5">
            <w:pPr>
              <w:adjustRightInd w:val="0"/>
              <w:snapToGrid w:val="0"/>
              <w:spacing w:line="320" w:lineRule="exact"/>
              <w:jc w:val="center"/>
              <w:rPr>
                <w:rFonts w:eastAsia="楷体_GB2312"/>
                <w:sz w:val="24"/>
              </w:rPr>
            </w:pPr>
            <w:r>
              <w:rPr>
                <w:rFonts w:eastAsia="楷体_GB2312"/>
                <w:sz w:val="24"/>
              </w:rPr>
              <w:t>0.5</w:t>
            </w:r>
          </w:p>
        </w:tc>
      </w:tr>
      <w:tr w:rsidR="00A762A5" w:rsidTr="00A762A5">
        <w:trPr>
          <w:jc w:val="center"/>
        </w:trPr>
        <w:tc>
          <w:tcPr>
            <w:tcW w:w="992" w:type="dxa"/>
            <w:tcBorders>
              <w:top w:val="single" w:sz="4" w:space="0" w:color="auto"/>
              <w:left w:val="single" w:sz="4" w:space="0" w:color="auto"/>
              <w:bottom w:val="single" w:sz="4" w:space="0" w:color="auto"/>
              <w:right w:val="single" w:sz="4" w:space="0" w:color="auto"/>
            </w:tcBorders>
            <w:vAlign w:val="center"/>
            <w:hideMark/>
          </w:tcPr>
          <w:p w:rsidR="00A762A5" w:rsidRDefault="00A762A5">
            <w:pPr>
              <w:adjustRightInd w:val="0"/>
              <w:snapToGrid w:val="0"/>
              <w:spacing w:line="320" w:lineRule="exact"/>
              <w:jc w:val="center"/>
              <w:rPr>
                <w:rFonts w:eastAsia="楷体_GB2312"/>
                <w:sz w:val="24"/>
              </w:rPr>
            </w:pPr>
            <w:r>
              <w:rPr>
                <w:rFonts w:eastAsia="楷体_GB2312"/>
                <w:sz w:val="24"/>
              </w:rPr>
              <w:t>7</w:t>
            </w:r>
          </w:p>
        </w:tc>
        <w:tc>
          <w:tcPr>
            <w:tcW w:w="3402" w:type="dxa"/>
            <w:tcBorders>
              <w:top w:val="single" w:sz="4" w:space="0" w:color="auto"/>
              <w:left w:val="single" w:sz="4" w:space="0" w:color="auto"/>
              <w:bottom w:val="single" w:sz="4" w:space="0" w:color="auto"/>
              <w:right w:val="single" w:sz="4" w:space="0" w:color="auto"/>
            </w:tcBorders>
            <w:vAlign w:val="center"/>
            <w:hideMark/>
          </w:tcPr>
          <w:p w:rsidR="00A762A5" w:rsidRDefault="00A762A5">
            <w:pPr>
              <w:adjustRightInd w:val="0"/>
              <w:snapToGrid w:val="0"/>
              <w:spacing w:line="320" w:lineRule="exact"/>
              <w:jc w:val="center"/>
              <w:rPr>
                <w:rFonts w:eastAsia="楷体_GB2312"/>
                <w:sz w:val="24"/>
              </w:rPr>
            </w:pPr>
            <w:r>
              <w:rPr>
                <w:rFonts w:eastAsia="楷体_GB2312" w:hint="eastAsia"/>
                <w:sz w:val="24"/>
              </w:rPr>
              <w:t>总砷</w:t>
            </w:r>
          </w:p>
        </w:tc>
        <w:tc>
          <w:tcPr>
            <w:tcW w:w="3102" w:type="dxa"/>
            <w:tcBorders>
              <w:top w:val="single" w:sz="4" w:space="0" w:color="auto"/>
              <w:left w:val="single" w:sz="4" w:space="0" w:color="auto"/>
              <w:bottom w:val="single" w:sz="4" w:space="0" w:color="auto"/>
              <w:right w:val="single" w:sz="4" w:space="0" w:color="auto"/>
            </w:tcBorders>
            <w:vAlign w:val="center"/>
            <w:hideMark/>
          </w:tcPr>
          <w:p w:rsidR="00A762A5" w:rsidRDefault="00A762A5">
            <w:pPr>
              <w:adjustRightInd w:val="0"/>
              <w:snapToGrid w:val="0"/>
              <w:spacing w:line="320" w:lineRule="exact"/>
              <w:jc w:val="center"/>
              <w:rPr>
                <w:rFonts w:eastAsia="楷体_GB2312"/>
                <w:sz w:val="24"/>
              </w:rPr>
            </w:pPr>
            <w:r>
              <w:rPr>
                <w:rFonts w:eastAsia="楷体_GB2312"/>
                <w:sz w:val="24"/>
              </w:rPr>
              <w:t>0.2</w:t>
            </w:r>
          </w:p>
        </w:tc>
      </w:tr>
      <w:tr w:rsidR="00A762A5" w:rsidTr="00A762A5">
        <w:trPr>
          <w:jc w:val="center"/>
        </w:trPr>
        <w:tc>
          <w:tcPr>
            <w:tcW w:w="992" w:type="dxa"/>
            <w:tcBorders>
              <w:top w:val="single" w:sz="4" w:space="0" w:color="auto"/>
              <w:left w:val="single" w:sz="4" w:space="0" w:color="auto"/>
              <w:bottom w:val="single" w:sz="4" w:space="0" w:color="auto"/>
              <w:right w:val="single" w:sz="4" w:space="0" w:color="auto"/>
            </w:tcBorders>
            <w:vAlign w:val="center"/>
            <w:hideMark/>
          </w:tcPr>
          <w:p w:rsidR="00A762A5" w:rsidRDefault="00A762A5">
            <w:pPr>
              <w:adjustRightInd w:val="0"/>
              <w:snapToGrid w:val="0"/>
              <w:spacing w:line="320" w:lineRule="exact"/>
              <w:jc w:val="center"/>
              <w:rPr>
                <w:rFonts w:eastAsia="楷体_GB2312"/>
                <w:sz w:val="24"/>
              </w:rPr>
            </w:pPr>
            <w:r>
              <w:rPr>
                <w:rFonts w:eastAsia="楷体_GB2312"/>
                <w:sz w:val="24"/>
              </w:rPr>
              <w:t>8</w:t>
            </w:r>
          </w:p>
        </w:tc>
        <w:tc>
          <w:tcPr>
            <w:tcW w:w="3402" w:type="dxa"/>
            <w:tcBorders>
              <w:top w:val="single" w:sz="4" w:space="0" w:color="auto"/>
              <w:left w:val="single" w:sz="4" w:space="0" w:color="auto"/>
              <w:bottom w:val="single" w:sz="4" w:space="0" w:color="auto"/>
              <w:right w:val="single" w:sz="4" w:space="0" w:color="auto"/>
            </w:tcBorders>
            <w:vAlign w:val="center"/>
            <w:hideMark/>
          </w:tcPr>
          <w:p w:rsidR="00A762A5" w:rsidRDefault="00A762A5">
            <w:pPr>
              <w:adjustRightInd w:val="0"/>
              <w:snapToGrid w:val="0"/>
              <w:spacing w:line="320" w:lineRule="exact"/>
              <w:jc w:val="center"/>
              <w:rPr>
                <w:rFonts w:eastAsia="楷体_GB2312"/>
                <w:sz w:val="24"/>
              </w:rPr>
            </w:pPr>
            <w:proofErr w:type="gramStart"/>
            <w:r>
              <w:rPr>
                <w:rFonts w:eastAsia="楷体_GB2312" w:hint="eastAsia"/>
                <w:sz w:val="24"/>
              </w:rPr>
              <w:t>总铅</w:t>
            </w:r>
            <w:proofErr w:type="gramEnd"/>
          </w:p>
        </w:tc>
        <w:tc>
          <w:tcPr>
            <w:tcW w:w="3102" w:type="dxa"/>
            <w:tcBorders>
              <w:top w:val="single" w:sz="4" w:space="0" w:color="auto"/>
              <w:left w:val="single" w:sz="4" w:space="0" w:color="auto"/>
              <w:bottom w:val="single" w:sz="4" w:space="0" w:color="auto"/>
              <w:right w:val="single" w:sz="4" w:space="0" w:color="auto"/>
            </w:tcBorders>
            <w:vAlign w:val="center"/>
            <w:hideMark/>
          </w:tcPr>
          <w:p w:rsidR="00A762A5" w:rsidRDefault="00A762A5">
            <w:pPr>
              <w:adjustRightInd w:val="0"/>
              <w:snapToGrid w:val="0"/>
              <w:spacing w:line="320" w:lineRule="exact"/>
              <w:jc w:val="center"/>
              <w:rPr>
                <w:rFonts w:eastAsia="楷体_GB2312"/>
                <w:sz w:val="24"/>
              </w:rPr>
            </w:pPr>
            <w:r>
              <w:rPr>
                <w:rFonts w:eastAsia="楷体_GB2312"/>
                <w:sz w:val="24"/>
              </w:rPr>
              <w:t>0.5</w:t>
            </w:r>
          </w:p>
        </w:tc>
      </w:tr>
      <w:tr w:rsidR="00A762A5" w:rsidTr="00A762A5">
        <w:trPr>
          <w:jc w:val="center"/>
        </w:trPr>
        <w:tc>
          <w:tcPr>
            <w:tcW w:w="992" w:type="dxa"/>
            <w:tcBorders>
              <w:top w:val="single" w:sz="4" w:space="0" w:color="auto"/>
              <w:left w:val="single" w:sz="4" w:space="0" w:color="auto"/>
              <w:bottom w:val="single" w:sz="4" w:space="0" w:color="auto"/>
              <w:right w:val="single" w:sz="4" w:space="0" w:color="auto"/>
            </w:tcBorders>
            <w:vAlign w:val="center"/>
            <w:hideMark/>
          </w:tcPr>
          <w:p w:rsidR="00A762A5" w:rsidRDefault="00A762A5">
            <w:pPr>
              <w:adjustRightInd w:val="0"/>
              <w:snapToGrid w:val="0"/>
              <w:spacing w:line="320" w:lineRule="exact"/>
              <w:jc w:val="center"/>
              <w:rPr>
                <w:rFonts w:eastAsia="楷体_GB2312"/>
                <w:sz w:val="24"/>
              </w:rPr>
            </w:pPr>
            <w:r>
              <w:rPr>
                <w:rFonts w:eastAsia="楷体_GB2312"/>
                <w:sz w:val="24"/>
              </w:rPr>
              <w:t>9</w:t>
            </w:r>
          </w:p>
        </w:tc>
        <w:tc>
          <w:tcPr>
            <w:tcW w:w="3402" w:type="dxa"/>
            <w:tcBorders>
              <w:top w:val="single" w:sz="4" w:space="0" w:color="auto"/>
              <w:left w:val="single" w:sz="4" w:space="0" w:color="auto"/>
              <w:bottom w:val="single" w:sz="4" w:space="0" w:color="auto"/>
              <w:right w:val="single" w:sz="4" w:space="0" w:color="auto"/>
            </w:tcBorders>
            <w:vAlign w:val="center"/>
            <w:hideMark/>
          </w:tcPr>
          <w:p w:rsidR="00A762A5" w:rsidRDefault="00A762A5">
            <w:pPr>
              <w:adjustRightInd w:val="0"/>
              <w:snapToGrid w:val="0"/>
              <w:spacing w:line="320" w:lineRule="exact"/>
              <w:jc w:val="center"/>
              <w:rPr>
                <w:rFonts w:eastAsia="楷体_GB2312"/>
                <w:sz w:val="24"/>
              </w:rPr>
            </w:pPr>
            <w:proofErr w:type="gramStart"/>
            <w:r>
              <w:rPr>
                <w:rFonts w:eastAsia="楷体_GB2312" w:hint="eastAsia"/>
                <w:sz w:val="24"/>
              </w:rPr>
              <w:t>总镍</w:t>
            </w:r>
            <w:proofErr w:type="gramEnd"/>
          </w:p>
        </w:tc>
        <w:tc>
          <w:tcPr>
            <w:tcW w:w="3102" w:type="dxa"/>
            <w:tcBorders>
              <w:top w:val="single" w:sz="4" w:space="0" w:color="auto"/>
              <w:left w:val="single" w:sz="4" w:space="0" w:color="auto"/>
              <w:bottom w:val="single" w:sz="4" w:space="0" w:color="auto"/>
              <w:right w:val="single" w:sz="4" w:space="0" w:color="auto"/>
            </w:tcBorders>
            <w:vAlign w:val="center"/>
            <w:hideMark/>
          </w:tcPr>
          <w:p w:rsidR="00A762A5" w:rsidRDefault="00A762A5">
            <w:pPr>
              <w:adjustRightInd w:val="0"/>
              <w:snapToGrid w:val="0"/>
              <w:spacing w:line="320" w:lineRule="exact"/>
              <w:jc w:val="center"/>
              <w:rPr>
                <w:rFonts w:eastAsia="楷体_GB2312"/>
                <w:sz w:val="24"/>
              </w:rPr>
            </w:pPr>
            <w:r>
              <w:rPr>
                <w:rFonts w:eastAsia="楷体_GB2312"/>
                <w:sz w:val="24"/>
              </w:rPr>
              <w:t>0.5</w:t>
            </w:r>
          </w:p>
        </w:tc>
      </w:tr>
    </w:tbl>
    <w:p w:rsidR="00B03CC6" w:rsidRDefault="00E91526" w:rsidP="004624F5">
      <w:pPr>
        <w:jc w:val="center"/>
        <w:rPr>
          <w:rFonts w:ascii="文鼎小标宋简" w:eastAsia="文鼎小标宋简" w:hAnsi="文鼎小标宋简" w:cs="文鼎小标宋简"/>
          <w:sz w:val="36"/>
          <w:szCs w:val="36"/>
        </w:rPr>
      </w:pPr>
      <w:r w:rsidRPr="00E91526">
        <w:rPr>
          <w:rFonts w:ascii="文鼎小标宋简" w:eastAsia="文鼎小标宋简" w:hAnsi="文鼎小标宋简" w:cs="文鼎小标宋简" w:hint="eastAsia"/>
          <w:sz w:val="36"/>
          <w:szCs w:val="36"/>
        </w:rPr>
        <w:lastRenderedPageBreak/>
        <w:t>广东省环境保护厅</w:t>
      </w:r>
      <w:r w:rsidR="00B03CC6">
        <w:rPr>
          <w:rFonts w:ascii="文鼎小标宋简" w:eastAsia="文鼎小标宋简" w:hAnsi="文鼎小标宋简" w:cs="文鼎小标宋简" w:hint="eastAsia"/>
          <w:sz w:val="36"/>
          <w:szCs w:val="36"/>
        </w:rPr>
        <w:t>关于在矿产资源开发活动集中区域执行重金属污染</w:t>
      </w:r>
      <w:proofErr w:type="gramStart"/>
      <w:r w:rsidR="00B03CC6">
        <w:rPr>
          <w:rFonts w:ascii="文鼎小标宋简" w:eastAsia="文鼎小标宋简" w:hAnsi="文鼎小标宋简" w:cs="文鼎小标宋简" w:hint="eastAsia"/>
          <w:sz w:val="36"/>
          <w:szCs w:val="36"/>
        </w:rPr>
        <w:t>物特别</w:t>
      </w:r>
      <w:proofErr w:type="gramEnd"/>
      <w:r w:rsidR="00B03CC6">
        <w:rPr>
          <w:rFonts w:ascii="文鼎小标宋简" w:eastAsia="文鼎小标宋简" w:hAnsi="文鼎小标宋简" w:cs="文鼎小标宋简" w:hint="eastAsia"/>
          <w:sz w:val="36"/>
          <w:szCs w:val="36"/>
        </w:rPr>
        <w:t>排放限值的公告（征求意见稿）</w:t>
      </w:r>
    </w:p>
    <w:p w:rsidR="00A762A5" w:rsidRDefault="00A762A5" w:rsidP="00A762A5">
      <w:pPr>
        <w:jc w:val="center"/>
        <w:rPr>
          <w:rFonts w:ascii="文鼎小标宋简" w:eastAsia="文鼎小标宋简" w:hAnsi="文鼎小标宋简" w:cs="文鼎小标宋简"/>
          <w:sz w:val="36"/>
          <w:szCs w:val="36"/>
        </w:rPr>
      </w:pPr>
      <w:bookmarkStart w:id="0" w:name="_GoBack"/>
      <w:bookmarkEnd w:id="0"/>
      <w:r>
        <w:rPr>
          <w:rFonts w:ascii="文鼎小标宋简" w:eastAsia="文鼎小标宋简" w:hAnsi="文鼎小标宋简" w:cs="文鼎小标宋简" w:hint="eastAsia"/>
          <w:sz w:val="36"/>
          <w:szCs w:val="36"/>
        </w:rPr>
        <w:t>编制说明</w:t>
      </w:r>
    </w:p>
    <w:p w:rsidR="00A762A5" w:rsidRDefault="00A762A5" w:rsidP="00A762A5">
      <w:pPr>
        <w:ind w:firstLineChars="200" w:firstLine="632"/>
      </w:pPr>
    </w:p>
    <w:p w:rsidR="00A762A5" w:rsidRDefault="00A762A5" w:rsidP="00A762A5">
      <w:pPr>
        <w:ind w:firstLineChars="200" w:firstLine="632"/>
        <w:rPr>
          <w:rFonts w:ascii="黑体" w:eastAsia="黑体" w:hAnsi="黑体" w:cs="黑体"/>
        </w:rPr>
      </w:pPr>
      <w:r>
        <w:rPr>
          <w:rFonts w:ascii="黑体" w:eastAsia="黑体" w:hAnsi="黑体" w:cs="黑体" w:hint="eastAsia"/>
        </w:rPr>
        <w:t>一、政策背景</w:t>
      </w:r>
    </w:p>
    <w:p w:rsidR="00A762A5" w:rsidRDefault="00A762A5" w:rsidP="00A762A5">
      <w:pPr>
        <w:ind w:firstLineChars="200" w:firstLine="632"/>
      </w:pPr>
      <w:r>
        <w:t>2016</w:t>
      </w:r>
      <w:r>
        <w:rPr>
          <w:rFonts w:hint="eastAsia"/>
        </w:rPr>
        <w:t>年</w:t>
      </w:r>
      <w:r>
        <w:t>5</w:t>
      </w:r>
      <w:r>
        <w:rPr>
          <w:rFonts w:hint="eastAsia"/>
        </w:rPr>
        <w:t>月</w:t>
      </w:r>
      <w:r>
        <w:t>28</w:t>
      </w:r>
      <w:r>
        <w:rPr>
          <w:rFonts w:hint="eastAsia"/>
        </w:rPr>
        <w:t>日，国务院印发了《土壤污染防治行动计划》，在严防矿产资源开发污染土壤方面明确提出“自</w:t>
      </w:r>
      <w:r>
        <w:t>2017</w:t>
      </w:r>
      <w:r>
        <w:rPr>
          <w:rFonts w:hint="eastAsia"/>
        </w:rPr>
        <w:t>年起，内蒙古、江西、河南、湖北、湖南、广东、广西、四川、贵州、云南、陕西、甘肃、新疆等省（区）矿产资源开发活动集中的区域，执行重点污染物特别排放限值”。</w:t>
      </w:r>
      <w:r>
        <w:t>2016</w:t>
      </w:r>
      <w:r>
        <w:rPr>
          <w:rFonts w:hint="eastAsia"/>
        </w:rPr>
        <w:t>年</w:t>
      </w:r>
      <w:r>
        <w:t>12</w:t>
      </w:r>
      <w:r>
        <w:rPr>
          <w:rFonts w:hint="eastAsia"/>
        </w:rPr>
        <w:t>月</w:t>
      </w:r>
      <w:r>
        <w:t>30</w:t>
      </w:r>
      <w:r>
        <w:rPr>
          <w:rFonts w:hint="eastAsia"/>
        </w:rPr>
        <w:t>日，广东省人民政府印发了《广东省土壤污染防治行动计划实施方案》，对我省矿产资源开发活动集中的区域执行重点污染物特别排放限值做了进一步明确：“在韶关市仁化县、曲江区等矿产资源开发活动集中的区域，执行重点污染物特别排放限值，具体执行时间、污染物种类等另行规定”。</w:t>
      </w:r>
      <w:r>
        <w:t>2017</w:t>
      </w:r>
      <w:r>
        <w:rPr>
          <w:rFonts w:hint="eastAsia"/>
        </w:rPr>
        <w:t>年底，我省在与韶关市签订的土壤污染防治目标责任书中具体明确了本项工作：“按照省人民政府规定的时间和污染物种类，在矿产资源开发活动集中的仁化县凡口铅锌矿及其周边区域、曲江区大宝山矿及其周边区域对部分污染物执行特别排放限值”。</w:t>
      </w:r>
    </w:p>
    <w:p w:rsidR="00A762A5" w:rsidRDefault="00A762A5" w:rsidP="00A762A5">
      <w:pPr>
        <w:ind w:firstLineChars="200" w:firstLine="632"/>
      </w:pPr>
      <w:r>
        <w:rPr>
          <w:rFonts w:hint="eastAsia"/>
        </w:rPr>
        <w:t>韶关市作为国家规定的土壤污染综合防治先行区，需在</w:t>
      </w:r>
      <w:r>
        <w:t>2019</w:t>
      </w:r>
      <w:r>
        <w:rPr>
          <w:rFonts w:hint="eastAsia"/>
        </w:rPr>
        <w:t>年完成国家和省规定的工作目标。研究提出韶关市矿产资源开发活动集中的有关区域执行特别排放限值政策，是当前进一步落实</w:t>
      </w:r>
      <w:r>
        <w:rPr>
          <w:rFonts w:hint="eastAsia"/>
        </w:rPr>
        <w:lastRenderedPageBreak/>
        <w:t>我省和韶关市土壤污染防治目标责任的一项重要任务。</w:t>
      </w:r>
    </w:p>
    <w:p w:rsidR="00A762A5" w:rsidRDefault="00A762A5" w:rsidP="00A762A5">
      <w:pPr>
        <w:ind w:firstLineChars="200" w:firstLine="632"/>
        <w:rPr>
          <w:rFonts w:ascii="黑体" w:eastAsia="黑体" w:hAnsi="黑体" w:cs="黑体"/>
        </w:rPr>
      </w:pPr>
      <w:r>
        <w:rPr>
          <w:rFonts w:ascii="黑体" w:eastAsia="黑体" w:hAnsi="黑体" w:cs="黑体" w:hint="eastAsia"/>
        </w:rPr>
        <w:t>二、编制依据</w:t>
      </w:r>
    </w:p>
    <w:p w:rsidR="00A762A5" w:rsidRDefault="00A762A5" w:rsidP="00A762A5">
      <w:pPr>
        <w:ind w:firstLineChars="200" w:firstLine="632"/>
      </w:pPr>
      <w:r>
        <w:rPr>
          <w:rFonts w:hint="eastAsia"/>
        </w:rPr>
        <w:t>《土壤污染防治行动计划的通知》（国发〔</w:t>
      </w:r>
      <w:r>
        <w:t>2016</w:t>
      </w:r>
      <w:r>
        <w:rPr>
          <w:rFonts w:hint="eastAsia"/>
        </w:rPr>
        <w:t>〕</w:t>
      </w:r>
      <w:r>
        <w:t>31</w:t>
      </w:r>
      <w:r>
        <w:rPr>
          <w:rFonts w:hint="eastAsia"/>
        </w:rPr>
        <w:t>号）；</w:t>
      </w:r>
    </w:p>
    <w:p w:rsidR="00A762A5" w:rsidRDefault="00A762A5" w:rsidP="00A762A5">
      <w:pPr>
        <w:ind w:firstLineChars="200" w:firstLine="632"/>
      </w:pPr>
      <w:r>
        <w:rPr>
          <w:rFonts w:hint="eastAsia"/>
        </w:rPr>
        <w:t>《广东省土壤污染防治行动计划实施方案》（粤府〔</w:t>
      </w:r>
      <w:r>
        <w:t>2016</w:t>
      </w:r>
      <w:r>
        <w:rPr>
          <w:rFonts w:hint="eastAsia"/>
        </w:rPr>
        <w:t>〕</w:t>
      </w:r>
      <w:r>
        <w:t>145</w:t>
      </w:r>
      <w:r>
        <w:rPr>
          <w:rFonts w:hint="eastAsia"/>
        </w:rPr>
        <w:t>号）；</w:t>
      </w:r>
    </w:p>
    <w:p w:rsidR="00A762A5" w:rsidRDefault="00A762A5" w:rsidP="00A762A5">
      <w:pPr>
        <w:ind w:firstLineChars="200" w:firstLine="632"/>
      </w:pPr>
      <w:r>
        <w:rPr>
          <w:rFonts w:hint="eastAsia"/>
        </w:rPr>
        <w:t>《关于加强涉重金属行业污染防控的意见》（环土壤〔</w:t>
      </w:r>
      <w:r>
        <w:t>2018</w:t>
      </w:r>
      <w:r>
        <w:rPr>
          <w:rFonts w:hint="eastAsia"/>
        </w:rPr>
        <w:t>〕</w:t>
      </w:r>
      <w:r>
        <w:t>22</w:t>
      </w:r>
      <w:r>
        <w:rPr>
          <w:rFonts w:hint="eastAsia"/>
        </w:rPr>
        <w:t>号）；</w:t>
      </w:r>
    </w:p>
    <w:p w:rsidR="00A762A5" w:rsidRDefault="00A762A5" w:rsidP="00A762A5">
      <w:pPr>
        <w:ind w:firstLineChars="200" w:firstLine="632"/>
      </w:pPr>
      <w:r>
        <w:rPr>
          <w:rFonts w:hint="eastAsia"/>
        </w:rPr>
        <w:t>《广东省土壤污染防治目标责任书》；</w:t>
      </w:r>
    </w:p>
    <w:p w:rsidR="00A762A5" w:rsidRDefault="00A762A5" w:rsidP="00A762A5">
      <w:pPr>
        <w:ind w:firstLineChars="200" w:firstLine="632"/>
      </w:pPr>
      <w:r>
        <w:rPr>
          <w:rFonts w:hint="eastAsia"/>
        </w:rPr>
        <w:t>《韶关市土壤污染防治目标责任书》；</w:t>
      </w:r>
    </w:p>
    <w:p w:rsidR="00A762A5" w:rsidRDefault="00A762A5" w:rsidP="00A762A5">
      <w:pPr>
        <w:ind w:firstLineChars="200" w:firstLine="632"/>
      </w:pPr>
      <w:r>
        <w:rPr>
          <w:rFonts w:hint="eastAsia"/>
        </w:rPr>
        <w:t>《广东省重金属污染综合防治“十三五”规划》</w:t>
      </w:r>
    </w:p>
    <w:p w:rsidR="00A762A5" w:rsidRDefault="00A762A5" w:rsidP="00A762A5">
      <w:pPr>
        <w:ind w:firstLineChars="200" w:firstLine="632"/>
      </w:pPr>
      <w:r>
        <w:rPr>
          <w:rFonts w:hint="eastAsia"/>
        </w:rPr>
        <w:t>《韶关市“十三五”环境保护与生态建设规划》；</w:t>
      </w:r>
    </w:p>
    <w:p w:rsidR="00A762A5" w:rsidRDefault="00A762A5" w:rsidP="00A762A5">
      <w:pPr>
        <w:ind w:firstLineChars="200" w:firstLine="632"/>
      </w:pPr>
      <w:r>
        <w:rPr>
          <w:rFonts w:hint="eastAsia"/>
        </w:rPr>
        <w:t>《韶关市矿产资源总体规划（</w:t>
      </w:r>
      <w:r>
        <w:t>2016-2020</w:t>
      </w:r>
      <w:r>
        <w:rPr>
          <w:rFonts w:hint="eastAsia"/>
        </w:rPr>
        <w:t>年）》；</w:t>
      </w:r>
    </w:p>
    <w:p w:rsidR="00A762A5" w:rsidRDefault="00A762A5" w:rsidP="00A762A5">
      <w:pPr>
        <w:ind w:firstLineChars="200" w:firstLine="632"/>
      </w:pPr>
      <w:r>
        <w:rPr>
          <w:rFonts w:hint="eastAsia"/>
        </w:rPr>
        <w:t>《韶关市涉重金属行业环境综合整治方案（</w:t>
      </w:r>
      <w:r>
        <w:t>2015</w:t>
      </w:r>
      <w:r>
        <w:rPr>
          <w:rFonts w:hint="eastAsia"/>
        </w:rPr>
        <w:t>～</w:t>
      </w:r>
      <w:r>
        <w:t>2020</w:t>
      </w:r>
      <w:r>
        <w:rPr>
          <w:rFonts w:hint="eastAsia"/>
        </w:rPr>
        <w:t>年）》；</w:t>
      </w:r>
    </w:p>
    <w:p w:rsidR="00A762A5" w:rsidRDefault="00A762A5" w:rsidP="00A762A5">
      <w:pPr>
        <w:ind w:firstLineChars="200" w:firstLine="632"/>
      </w:pPr>
      <w:r>
        <w:rPr>
          <w:rFonts w:hint="eastAsia"/>
        </w:rPr>
        <w:t>《广东韶关典型区域土壤污染综合治理实施方案》；</w:t>
      </w:r>
    </w:p>
    <w:p w:rsidR="00A762A5" w:rsidRDefault="00A762A5" w:rsidP="00A762A5">
      <w:pPr>
        <w:ind w:firstLineChars="200" w:firstLine="632"/>
      </w:pPr>
      <w:r>
        <w:rPr>
          <w:rFonts w:hint="eastAsia"/>
        </w:rPr>
        <w:t>《韶关市土壤污染综合防治先行区建设方案》；</w:t>
      </w:r>
    </w:p>
    <w:p w:rsidR="00A762A5" w:rsidRDefault="00A762A5" w:rsidP="00A762A5">
      <w:pPr>
        <w:ind w:firstLineChars="200" w:firstLine="632"/>
      </w:pPr>
      <w:r>
        <w:rPr>
          <w:rFonts w:hint="eastAsia"/>
        </w:rPr>
        <w:t>《地表水环境质量标准》（</w:t>
      </w:r>
      <w:r>
        <w:t>GB 3838-2002</w:t>
      </w:r>
      <w:r>
        <w:rPr>
          <w:rFonts w:hint="eastAsia"/>
        </w:rPr>
        <w:t>）；</w:t>
      </w:r>
    </w:p>
    <w:p w:rsidR="00A762A5" w:rsidRDefault="00A762A5" w:rsidP="00A762A5">
      <w:pPr>
        <w:ind w:firstLineChars="200" w:firstLine="632"/>
      </w:pPr>
      <w:r>
        <w:rPr>
          <w:rFonts w:hint="eastAsia"/>
        </w:rPr>
        <w:t>《土壤环境质量标准》（</w:t>
      </w:r>
      <w:r>
        <w:t>GB 15618-1995</w:t>
      </w:r>
      <w:r>
        <w:rPr>
          <w:rFonts w:hint="eastAsia"/>
        </w:rPr>
        <w:t>）；</w:t>
      </w:r>
    </w:p>
    <w:p w:rsidR="00A762A5" w:rsidRDefault="00A762A5" w:rsidP="00A762A5">
      <w:pPr>
        <w:ind w:firstLineChars="200" w:firstLine="632"/>
      </w:pPr>
      <w:r>
        <w:rPr>
          <w:rFonts w:hint="eastAsia"/>
        </w:rPr>
        <w:t>《铅、锌工业污染物排放标准》（</w:t>
      </w:r>
      <w:r>
        <w:t>GB25466-2010</w:t>
      </w:r>
      <w:r>
        <w:rPr>
          <w:rFonts w:hint="eastAsia"/>
        </w:rPr>
        <w:t>）；</w:t>
      </w:r>
    </w:p>
    <w:p w:rsidR="00A762A5" w:rsidRDefault="00A762A5" w:rsidP="00A762A5">
      <w:pPr>
        <w:ind w:firstLineChars="200" w:firstLine="632"/>
      </w:pPr>
      <w:r>
        <w:rPr>
          <w:rFonts w:hint="eastAsia"/>
        </w:rPr>
        <w:t>《铜、镍、钴工业污染物排放标准》（</w:t>
      </w:r>
      <w:r>
        <w:t>GB25467-2010</w:t>
      </w:r>
      <w:r>
        <w:rPr>
          <w:rFonts w:hint="eastAsia"/>
        </w:rPr>
        <w:t>）；</w:t>
      </w:r>
    </w:p>
    <w:p w:rsidR="00A762A5" w:rsidRDefault="00A762A5" w:rsidP="00A762A5">
      <w:pPr>
        <w:ind w:firstLineChars="200" w:firstLine="632"/>
      </w:pPr>
      <w:r>
        <w:rPr>
          <w:rFonts w:hint="eastAsia"/>
        </w:rPr>
        <w:t>《铁矿采选工业污染物排放标准》（</w:t>
      </w:r>
      <w:r>
        <w:t>GB 28661-2012</w:t>
      </w:r>
      <w:r>
        <w:rPr>
          <w:rFonts w:hint="eastAsia"/>
        </w:rPr>
        <w:t>）。</w:t>
      </w:r>
    </w:p>
    <w:p w:rsidR="00A762A5" w:rsidRDefault="00A762A5" w:rsidP="00A762A5">
      <w:pPr>
        <w:ind w:firstLineChars="200" w:firstLine="632"/>
        <w:rPr>
          <w:rFonts w:ascii="黑体" w:eastAsia="黑体" w:hAnsi="黑体" w:cs="黑体"/>
        </w:rPr>
      </w:pPr>
      <w:r>
        <w:rPr>
          <w:rFonts w:ascii="黑体" w:eastAsia="黑体" w:hAnsi="黑体" w:cs="黑体" w:hint="eastAsia"/>
        </w:rPr>
        <w:t>三、关于执行的区域范围</w:t>
      </w:r>
    </w:p>
    <w:p w:rsidR="00A762A5" w:rsidRDefault="00A762A5" w:rsidP="00A762A5">
      <w:pPr>
        <w:ind w:firstLineChars="200" w:firstLine="632"/>
      </w:pPr>
      <w:r>
        <w:rPr>
          <w:rFonts w:hint="eastAsia"/>
        </w:rPr>
        <w:t>韶关市是我省的矿产资源大市，矿产分布相对集中，当前大</w:t>
      </w:r>
      <w:r>
        <w:rPr>
          <w:rFonts w:hint="eastAsia"/>
        </w:rPr>
        <w:lastRenderedPageBreak/>
        <w:t>型矿区主要有凡口铅锌矿和大宝山多金属矿两处，分别位于仁化县和曲江区。</w:t>
      </w:r>
    </w:p>
    <w:p w:rsidR="00A762A5" w:rsidRDefault="00A762A5" w:rsidP="00A762A5">
      <w:pPr>
        <w:ind w:firstLineChars="200" w:firstLine="632"/>
      </w:pPr>
      <w:r>
        <w:rPr>
          <w:rFonts w:hint="eastAsia"/>
        </w:rPr>
        <w:t>凡口铅锌矿位于韶关市仁化县董塘镇，矿区占地面积约为</w:t>
      </w:r>
      <w:r>
        <w:t>6.07 km</w:t>
      </w:r>
      <w:r>
        <w:rPr>
          <w:vertAlign w:val="superscript"/>
        </w:rPr>
        <w:t>2</w:t>
      </w:r>
      <w:r>
        <w:rPr>
          <w:rFonts w:hint="eastAsia"/>
        </w:rPr>
        <w:t>，是我国乃至亚洲最大的铅锌精矿矿山，建矿于</w:t>
      </w:r>
      <w:r>
        <w:t>1958</w:t>
      </w:r>
      <w:r>
        <w:rPr>
          <w:rFonts w:hint="eastAsia"/>
        </w:rPr>
        <w:t>年，目前已开采</w:t>
      </w:r>
      <w:r>
        <w:t>50</w:t>
      </w:r>
      <w:r>
        <w:rPr>
          <w:rFonts w:hint="eastAsia"/>
        </w:rPr>
        <w:t>余年。凡口铅锌矿品位高，储量大，铅锌银属超大型矿床，镓、</w:t>
      </w:r>
      <w:proofErr w:type="gramStart"/>
      <w:r>
        <w:rPr>
          <w:rFonts w:hint="eastAsia"/>
        </w:rPr>
        <w:t>锗构成</w:t>
      </w:r>
      <w:proofErr w:type="gramEnd"/>
      <w:r>
        <w:rPr>
          <w:rFonts w:hint="eastAsia"/>
        </w:rPr>
        <w:t>大型矿床。矿山主产品为铅锌矿石、单一铅精矿、单一</w:t>
      </w:r>
      <w:proofErr w:type="gramStart"/>
      <w:r>
        <w:rPr>
          <w:rFonts w:hint="eastAsia"/>
        </w:rPr>
        <w:t>锌</w:t>
      </w:r>
      <w:proofErr w:type="gramEnd"/>
      <w:r>
        <w:rPr>
          <w:rFonts w:hint="eastAsia"/>
        </w:rPr>
        <w:t>精矿、混合铅锌精矿，副产品为高铁硫精矿、硫精矿。</w:t>
      </w:r>
    </w:p>
    <w:p w:rsidR="00A762A5" w:rsidRDefault="00A762A5" w:rsidP="00A762A5">
      <w:pPr>
        <w:ind w:firstLineChars="200" w:firstLine="632"/>
      </w:pPr>
      <w:r>
        <w:rPr>
          <w:rFonts w:hint="eastAsia"/>
        </w:rPr>
        <w:t>大宝山矿位于韶关市曲江区沙溪镇，部分尾矿库和废水排口位于翁源县铁龙林场，矿山占地面积约</w:t>
      </w:r>
      <w:r>
        <w:t>9.49 km</w:t>
      </w:r>
      <w:r>
        <w:rPr>
          <w:vertAlign w:val="superscript"/>
        </w:rPr>
        <w:t>2</w:t>
      </w:r>
      <w:r>
        <w:rPr>
          <w:rFonts w:hint="eastAsia"/>
        </w:rPr>
        <w:t>，是以铁铜为主的大型多金属矿山，建矿于</w:t>
      </w:r>
      <w:r>
        <w:t>1958</w:t>
      </w:r>
      <w:r>
        <w:rPr>
          <w:rFonts w:hint="eastAsia"/>
        </w:rPr>
        <w:t>年，目前已开采</w:t>
      </w:r>
      <w:r>
        <w:t>50</w:t>
      </w:r>
      <w:r>
        <w:rPr>
          <w:rFonts w:hint="eastAsia"/>
        </w:rPr>
        <w:t>余年。大宝山多金属矿床上部为风化淋滤型褐铁矿床，中部为层状菱铁矿床，下部为铜、铅、锌、硫铁矿床，以及斑岩型</w:t>
      </w:r>
      <w:proofErr w:type="gramStart"/>
      <w:r>
        <w:rPr>
          <w:rFonts w:hint="eastAsia"/>
        </w:rPr>
        <w:t>钼</w:t>
      </w:r>
      <w:proofErr w:type="gramEnd"/>
      <w:r>
        <w:rPr>
          <w:rFonts w:hint="eastAsia"/>
        </w:rPr>
        <w:t>矿床和</w:t>
      </w:r>
      <w:proofErr w:type="gramStart"/>
      <w:r>
        <w:rPr>
          <w:rFonts w:hint="eastAsia"/>
        </w:rPr>
        <w:t>矽卡</w:t>
      </w:r>
      <w:proofErr w:type="gramEnd"/>
      <w:r>
        <w:rPr>
          <w:rFonts w:hint="eastAsia"/>
        </w:rPr>
        <w:t>岩型</w:t>
      </w:r>
      <w:proofErr w:type="gramStart"/>
      <w:r>
        <w:rPr>
          <w:rFonts w:hint="eastAsia"/>
        </w:rPr>
        <w:t>钼</w:t>
      </w:r>
      <w:proofErr w:type="gramEnd"/>
      <w:r>
        <w:rPr>
          <w:rFonts w:hint="eastAsia"/>
        </w:rPr>
        <w:t>钨矿床。当前大宝山矿上部和中部的铁矿开发已结束，现主要开采铜硫矿，产品为铜精矿、硫精矿。</w:t>
      </w:r>
    </w:p>
    <w:p w:rsidR="00A762A5" w:rsidRDefault="00A762A5" w:rsidP="00A762A5">
      <w:pPr>
        <w:ind w:firstLineChars="200" w:firstLine="632"/>
      </w:pPr>
      <w:r>
        <w:rPr>
          <w:rFonts w:hint="eastAsia"/>
        </w:rPr>
        <w:t>根据韶关市</w:t>
      </w:r>
      <w:r>
        <w:t>2017</w:t>
      </w:r>
      <w:r>
        <w:rPr>
          <w:rFonts w:hint="eastAsia"/>
        </w:rPr>
        <w:t>年环境统计数据，仁化县和曲江区涉及矿产资源开发的相关行业企业共计</w:t>
      </w:r>
      <w:r>
        <w:t>23</w:t>
      </w:r>
      <w:r>
        <w:rPr>
          <w:rFonts w:hint="eastAsia"/>
        </w:rPr>
        <w:t>家。其中，在产企业</w:t>
      </w:r>
      <w:r>
        <w:t>10</w:t>
      </w:r>
      <w:r>
        <w:rPr>
          <w:rFonts w:hint="eastAsia"/>
        </w:rPr>
        <w:t>家，停产企业</w:t>
      </w:r>
      <w:r>
        <w:t>3</w:t>
      </w:r>
      <w:r>
        <w:rPr>
          <w:rFonts w:hint="eastAsia"/>
        </w:rPr>
        <w:t>家，关闭企业</w:t>
      </w:r>
      <w:r>
        <w:t>10</w:t>
      </w:r>
      <w:r>
        <w:rPr>
          <w:rFonts w:hint="eastAsia"/>
        </w:rPr>
        <w:t>家；在翁源县铁龙林场涉及矿产资源开发的相关企业共计</w:t>
      </w:r>
      <w:r>
        <w:t>11</w:t>
      </w:r>
      <w:r>
        <w:rPr>
          <w:rFonts w:hint="eastAsia"/>
        </w:rPr>
        <w:t>家。其中，在产企业</w:t>
      </w:r>
      <w:r>
        <w:t>1</w:t>
      </w:r>
      <w:r>
        <w:rPr>
          <w:rFonts w:hint="eastAsia"/>
        </w:rPr>
        <w:t>家，停产企业</w:t>
      </w:r>
      <w:r>
        <w:t>6</w:t>
      </w:r>
      <w:r>
        <w:rPr>
          <w:rFonts w:hint="eastAsia"/>
        </w:rPr>
        <w:t>家，关闭企业</w:t>
      </w:r>
      <w:r>
        <w:t>4</w:t>
      </w:r>
      <w:r>
        <w:rPr>
          <w:rFonts w:hint="eastAsia"/>
        </w:rPr>
        <w:t>家。以上重点区域的</w:t>
      </w:r>
      <w:r>
        <w:t>20</w:t>
      </w:r>
      <w:r>
        <w:rPr>
          <w:rFonts w:hint="eastAsia"/>
        </w:rPr>
        <w:t>家在产和停产企业中，从事有色金属采选、冶炼的铅、锌工业，铜、镍、</w:t>
      </w:r>
      <w:proofErr w:type="gramStart"/>
      <w:r>
        <w:rPr>
          <w:rFonts w:hint="eastAsia"/>
        </w:rPr>
        <w:t>钴工业</w:t>
      </w:r>
      <w:proofErr w:type="gramEnd"/>
      <w:r>
        <w:rPr>
          <w:rFonts w:hint="eastAsia"/>
        </w:rPr>
        <w:t>和铁矿采选工业的企业均坐落在凡口铅锌矿和大宝山矿周边，即仁化县的</w:t>
      </w:r>
      <w:r>
        <w:rPr>
          <w:rFonts w:hint="eastAsia"/>
        </w:rPr>
        <w:lastRenderedPageBreak/>
        <w:t>董塘镇、曲江区的沙溪镇和翁源县的铁龙林场。</w:t>
      </w:r>
    </w:p>
    <w:p w:rsidR="00A762A5" w:rsidRDefault="00A762A5" w:rsidP="00A762A5">
      <w:pPr>
        <w:ind w:firstLineChars="200" w:firstLine="632"/>
      </w:pPr>
      <w:r>
        <w:rPr>
          <w:rFonts w:hint="eastAsia"/>
        </w:rPr>
        <w:t>根据《广东省土壤污染防治行动计划实施方案》和《韶关市土壤污染防治目标责任书》的相关要求，矿产资源开发活动集中区域划定</w:t>
      </w:r>
      <w:proofErr w:type="gramStart"/>
      <w:r>
        <w:rPr>
          <w:rFonts w:hint="eastAsia"/>
        </w:rPr>
        <w:t>为仁化县凡口</w:t>
      </w:r>
      <w:proofErr w:type="gramEnd"/>
      <w:r>
        <w:rPr>
          <w:rFonts w:hint="eastAsia"/>
        </w:rPr>
        <w:t>铅锌矿及其周边区域、曲江区大宝山</w:t>
      </w:r>
      <w:proofErr w:type="gramStart"/>
      <w:r>
        <w:rPr>
          <w:rFonts w:hint="eastAsia"/>
        </w:rPr>
        <w:t>矿及其</w:t>
      </w:r>
      <w:proofErr w:type="gramEnd"/>
      <w:r>
        <w:rPr>
          <w:rFonts w:hint="eastAsia"/>
        </w:rPr>
        <w:t>周边区域。其中，凡口铅锌矿及其周边区域主要为仁化县董塘镇，大宝山</w:t>
      </w:r>
      <w:proofErr w:type="gramStart"/>
      <w:r>
        <w:rPr>
          <w:rFonts w:hint="eastAsia"/>
        </w:rPr>
        <w:t>矿及其</w:t>
      </w:r>
      <w:proofErr w:type="gramEnd"/>
      <w:r>
        <w:rPr>
          <w:rFonts w:hint="eastAsia"/>
        </w:rPr>
        <w:t>周边区域主要为曲江区的沙溪镇及翁源县的铁龙镇（铁龙林场）。</w:t>
      </w:r>
    </w:p>
    <w:p w:rsidR="00A762A5" w:rsidRDefault="00A762A5" w:rsidP="00A762A5">
      <w:pPr>
        <w:ind w:firstLineChars="200" w:firstLine="632"/>
      </w:pPr>
      <w:r>
        <w:rPr>
          <w:rFonts w:hint="eastAsia"/>
        </w:rPr>
        <w:t>因此，本公告规定的执行区域范围为：仁化县董塘镇、曲江区沙溪镇和翁源县铁龙林场。具体区域见图</w:t>
      </w:r>
      <w:r>
        <w:t>1</w:t>
      </w:r>
      <w:r>
        <w:rPr>
          <w:rFonts w:hint="eastAsia"/>
        </w:rPr>
        <w:t>。</w:t>
      </w:r>
    </w:p>
    <w:p w:rsidR="00A762A5" w:rsidRDefault="00A762A5" w:rsidP="00A762A5">
      <w:pPr>
        <w:widowControl/>
        <w:jc w:val="left"/>
        <w:sectPr w:rsidR="00A762A5">
          <w:pgSz w:w="11906" w:h="16838"/>
          <w:pgMar w:top="2098" w:right="1474" w:bottom="1984" w:left="1587" w:header="851" w:footer="1587" w:gutter="0"/>
          <w:cols w:space="720"/>
          <w:docGrid w:type="linesAndChars" w:linePitch="579" w:charSpace="-842"/>
        </w:sectPr>
      </w:pPr>
    </w:p>
    <w:p w:rsidR="00A762A5" w:rsidRDefault="00A762A5" w:rsidP="00A762A5">
      <w:pPr>
        <w:jc w:val="center"/>
        <w:rPr>
          <w:kern w:val="0"/>
        </w:rPr>
      </w:pPr>
      <w:r>
        <w:rPr>
          <w:noProof/>
        </w:rPr>
        <w:lastRenderedPageBreak/>
        <w:drawing>
          <wp:inline distT="0" distB="0" distL="0" distR="0">
            <wp:extent cx="6724650" cy="475297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24650" cy="4752975"/>
                    </a:xfrm>
                    <a:prstGeom prst="rect">
                      <a:avLst/>
                    </a:prstGeom>
                    <a:noFill/>
                    <a:ln>
                      <a:noFill/>
                    </a:ln>
                  </pic:spPr>
                </pic:pic>
              </a:graphicData>
            </a:graphic>
          </wp:inline>
        </w:drawing>
      </w:r>
    </w:p>
    <w:p w:rsidR="00A762A5" w:rsidRDefault="00A762A5" w:rsidP="00A762A5">
      <w:pPr>
        <w:jc w:val="center"/>
        <w:rPr>
          <w:b/>
          <w:kern w:val="0"/>
          <w:sz w:val="28"/>
          <w:szCs w:val="28"/>
        </w:rPr>
      </w:pPr>
      <w:r>
        <w:rPr>
          <w:rFonts w:hint="eastAsia"/>
          <w:b/>
          <w:kern w:val="0"/>
          <w:sz w:val="28"/>
          <w:szCs w:val="28"/>
        </w:rPr>
        <w:t>图</w:t>
      </w:r>
      <w:r>
        <w:rPr>
          <w:b/>
          <w:kern w:val="0"/>
          <w:sz w:val="28"/>
          <w:szCs w:val="28"/>
        </w:rPr>
        <w:t xml:space="preserve">1 </w:t>
      </w:r>
      <w:r>
        <w:rPr>
          <w:rFonts w:hint="eastAsia"/>
          <w:b/>
          <w:kern w:val="0"/>
          <w:sz w:val="28"/>
          <w:szCs w:val="28"/>
        </w:rPr>
        <w:t>韶关市集中采矿区重点区域示意图</w:t>
      </w:r>
    </w:p>
    <w:p w:rsidR="00A762A5" w:rsidRDefault="00A762A5" w:rsidP="00A762A5">
      <w:pPr>
        <w:widowControl/>
        <w:jc w:val="left"/>
        <w:rPr>
          <w:b/>
          <w:kern w:val="0"/>
          <w:sz w:val="28"/>
          <w:szCs w:val="28"/>
        </w:rPr>
        <w:sectPr w:rsidR="00A762A5">
          <w:pgSz w:w="16838" w:h="11906" w:orient="landscape"/>
          <w:pgMar w:top="1417" w:right="1134" w:bottom="1417" w:left="1134" w:header="851" w:footer="992" w:gutter="0"/>
          <w:cols w:space="720"/>
          <w:docGrid w:type="lines" w:linePitch="453"/>
        </w:sectPr>
      </w:pPr>
    </w:p>
    <w:p w:rsidR="00A762A5" w:rsidRDefault="00A762A5" w:rsidP="00A762A5">
      <w:pPr>
        <w:ind w:firstLineChars="200" w:firstLine="640"/>
        <w:rPr>
          <w:rFonts w:ascii="黑体" w:eastAsia="黑体" w:hAnsi="黑体" w:cs="黑体"/>
        </w:rPr>
      </w:pPr>
      <w:r>
        <w:rPr>
          <w:rFonts w:ascii="黑体" w:eastAsia="黑体" w:hAnsi="黑体" w:cs="黑体" w:hint="eastAsia"/>
        </w:rPr>
        <w:lastRenderedPageBreak/>
        <w:t>四、关于执行的具体要求</w:t>
      </w:r>
    </w:p>
    <w:p w:rsidR="00A762A5" w:rsidRDefault="00A762A5" w:rsidP="00A762A5">
      <w:pPr>
        <w:ind w:firstLineChars="200" w:firstLine="640"/>
      </w:pPr>
      <w:r>
        <w:rPr>
          <w:rFonts w:hint="eastAsia"/>
        </w:rPr>
        <w:t>（一）执行行业。</w:t>
      </w:r>
    </w:p>
    <w:p w:rsidR="00A762A5" w:rsidRDefault="00A762A5" w:rsidP="00A762A5">
      <w:pPr>
        <w:ind w:firstLineChars="200" w:firstLine="640"/>
      </w:pPr>
      <w:r>
        <w:rPr>
          <w:rFonts w:hint="eastAsia"/>
        </w:rPr>
        <w:t>根据韶关市</w:t>
      </w:r>
      <w:r>
        <w:t>2017</w:t>
      </w:r>
      <w:r>
        <w:rPr>
          <w:rFonts w:hint="eastAsia"/>
        </w:rPr>
        <w:t>年环境统计数据，重点采矿区（仁化县董塘镇、曲江区沙溪镇和翁源县铁龙林场）涉及矿产资源开发相关的</w:t>
      </w:r>
      <w:r>
        <w:t>19</w:t>
      </w:r>
      <w:r>
        <w:rPr>
          <w:rFonts w:hint="eastAsia"/>
        </w:rPr>
        <w:t>家在产企业和停产企业中主要为铜矿采选、铁矿采选、铅锌矿采选、铅锌冶炼行业。其中，生产规模和</w:t>
      </w:r>
      <w:proofErr w:type="gramStart"/>
      <w:r>
        <w:rPr>
          <w:rFonts w:hint="eastAsia"/>
        </w:rPr>
        <w:t>涉重金属</w:t>
      </w:r>
      <w:proofErr w:type="gramEnd"/>
      <w:r>
        <w:rPr>
          <w:rFonts w:hint="eastAsia"/>
        </w:rPr>
        <w:t>排放较大的企业分别是广东省大宝山矿业有限公司（曲江区沙溪镇）、深圳市中金岭南有色金属股份有限公司凡口铅锌矿（仁化县董塘镇）和深圳市中金岭南有色金属股份有限公司丹霞冶炼厂（仁化县董塘镇）。</w:t>
      </w:r>
    </w:p>
    <w:p w:rsidR="00A762A5" w:rsidRDefault="00A762A5" w:rsidP="00A762A5">
      <w:pPr>
        <w:ind w:firstLineChars="200" w:firstLine="640"/>
      </w:pPr>
      <w:r>
        <w:rPr>
          <w:rFonts w:hint="eastAsia"/>
        </w:rPr>
        <w:t>因此，结合重点采矿区域主要污染源和执行污染物排放标准的情况，本公告拟提出的执行污染物特别排放限值的行业为从事有色金属采矿、选矿、冶炼的铅、锌工业，铜、镍、</w:t>
      </w:r>
      <w:proofErr w:type="gramStart"/>
      <w:r>
        <w:rPr>
          <w:rFonts w:hint="eastAsia"/>
        </w:rPr>
        <w:t>钴工业</w:t>
      </w:r>
      <w:proofErr w:type="gramEnd"/>
      <w:r>
        <w:rPr>
          <w:rFonts w:hint="eastAsia"/>
        </w:rPr>
        <w:t>和铁矿采选工业，执行标准分别为《铅、锌工业污染物排放标准》（</w:t>
      </w:r>
      <w:r>
        <w:t>GB 25466-2010</w:t>
      </w:r>
      <w:r>
        <w:rPr>
          <w:rFonts w:hint="eastAsia"/>
        </w:rPr>
        <w:t>）、《铜、镍、钴工业污染物排放标准》（</w:t>
      </w:r>
      <w:r>
        <w:t>GB 25467-2010</w:t>
      </w:r>
      <w:r>
        <w:rPr>
          <w:rFonts w:hint="eastAsia"/>
        </w:rPr>
        <w:t>）和《铁矿采选工业污染物排放标准》（</w:t>
      </w:r>
      <w:r>
        <w:t>GB 28661-2012</w:t>
      </w:r>
      <w:r>
        <w:rPr>
          <w:rFonts w:hint="eastAsia"/>
        </w:rPr>
        <w:t>）。</w:t>
      </w:r>
    </w:p>
    <w:p w:rsidR="00A762A5" w:rsidRDefault="00A762A5" w:rsidP="00A762A5">
      <w:pPr>
        <w:ind w:firstLineChars="200" w:firstLine="640"/>
      </w:pPr>
      <w:r>
        <w:rPr>
          <w:rFonts w:hint="eastAsia"/>
        </w:rPr>
        <w:t>（二）执行因子。</w:t>
      </w:r>
    </w:p>
    <w:p w:rsidR="00A762A5" w:rsidRDefault="00A762A5" w:rsidP="00A762A5">
      <w:pPr>
        <w:ind w:firstLineChars="200" w:firstLine="640"/>
      </w:pPr>
      <w:r>
        <w:rPr>
          <w:rFonts w:hint="eastAsia"/>
        </w:rPr>
        <w:t>根据生态环境部《关于加强涉重金属行业污染防控的意见》（环土壤〔</w:t>
      </w:r>
      <w:r>
        <w:t>2018</w:t>
      </w:r>
      <w:r>
        <w:rPr>
          <w:rFonts w:hint="eastAsia"/>
        </w:rPr>
        <w:t>〕</w:t>
      </w:r>
      <w:r>
        <w:t>22</w:t>
      </w:r>
      <w:r>
        <w:rPr>
          <w:rFonts w:hint="eastAsia"/>
        </w:rPr>
        <w:t>号）中关于“重点重金属污染物包括铅、汞、镉、铬和类金属砷”、“进一步聚焦铅锌矿采选、铜矿采选以及铅锌冶炼、铜冶炼等涉铅、涉镉行业”等重金</w:t>
      </w:r>
      <w:r>
        <w:rPr>
          <w:rFonts w:hint="eastAsia"/>
        </w:rPr>
        <w:lastRenderedPageBreak/>
        <w:t>属污染物防治要求，结合韶关市</w:t>
      </w:r>
      <w:proofErr w:type="gramStart"/>
      <w:r>
        <w:rPr>
          <w:rFonts w:hint="eastAsia"/>
        </w:rPr>
        <w:t>仁化县凡口</w:t>
      </w:r>
      <w:proofErr w:type="gramEnd"/>
      <w:r>
        <w:rPr>
          <w:rFonts w:hint="eastAsia"/>
        </w:rPr>
        <w:t>铅锌矿及其周边区域、曲江区大宝山</w:t>
      </w:r>
      <w:proofErr w:type="gramStart"/>
      <w:r>
        <w:rPr>
          <w:rFonts w:hint="eastAsia"/>
        </w:rPr>
        <w:t>矿及其</w:t>
      </w:r>
      <w:proofErr w:type="gramEnd"/>
      <w:r>
        <w:rPr>
          <w:rFonts w:hint="eastAsia"/>
        </w:rPr>
        <w:t>周边区域的环境质量现状和重金属污染防治与减排任务，本公告拟提出的执行因子涉及总铅、总汞、总镉、总铬、总砷、总锌、总铜、总镍、总钴、</w:t>
      </w:r>
      <w:proofErr w:type="gramStart"/>
      <w:r>
        <w:rPr>
          <w:rFonts w:hint="eastAsia"/>
        </w:rPr>
        <w:t>总锰等</w:t>
      </w:r>
      <w:proofErr w:type="gramEnd"/>
      <w:r>
        <w:rPr>
          <w:rFonts w:hint="eastAsia"/>
        </w:rPr>
        <w:t>。</w:t>
      </w:r>
    </w:p>
    <w:p w:rsidR="00A762A5" w:rsidRDefault="00A762A5" w:rsidP="00A762A5">
      <w:pPr>
        <w:ind w:firstLineChars="200" w:firstLine="640"/>
      </w:pPr>
      <w:r>
        <w:rPr>
          <w:rFonts w:hint="eastAsia"/>
        </w:rPr>
        <w:t>根据前期现场调研，凡口铅锌矿和丹霞冶炼厂，在现有污染综合整治与升级改造的基础上，进一步加强环境管理与污染治理措施，其废水排放中总铅、总汞、总镉、总铬、总砷、总锌、总铜、</w:t>
      </w:r>
      <w:proofErr w:type="gramStart"/>
      <w:r>
        <w:rPr>
          <w:rFonts w:hint="eastAsia"/>
        </w:rPr>
        <w:t>总镍等</w:t>
      </w:r>
      <w:proofErr w:type="gramEnd"/>
      <w:r>
        <w:rPr>
          <w:rFonts w:hint="eastAsia"/>
        </w:rPr>
        <w:t>因子可达到《铅、锌工业污染物排放标准》（</w:t>
      </w:r>
      <w:r>
        <w:t>GB 25466-2010</w:t>
      </w:r>
      <w:r>
        <w:rPr>
          <w:rFonts w:hint="eastAsia"/>
        </w:rPr>
        <w:t>）特别排放限值要求。</w:t>
      </w:r>
    </w:p>
    <w:p w:rsidR="00A762A5" w:rsidRDefault="00A762A5" w:rsidP="00A762A5">
      <w:pPr>
        <w:ind w:firstLineChars="200" w:firstLine="640"/>
      </w:pPr>
      <w:r>
        <w:rPr>
          <w:rFonts w:hint="eastAsia"/>
        </w:rPr>
        <w:t>对于大宝山矿，在当前开展综合环境整治与升级改造的基础上，进一步加强环境管理与污染治理措施，其废水排放中总铜、总锌、总镍、总砷、总镍、总钴等因子可达到《铜、镍、钴工业污染物排放标准》（</w:t>
      </w:r>
      <w:r>
        <w:t>GB 25467-2010</w:t>
      </w:r>
      <w:r>
        <w:rPr>
          <w:rFonts w:hint="eastAsia"/>
        </w:rPr>
        <w:t>）特别排放限值要求。但由于还承担了大量历史遗留的民</w:t>
      </w:r>
      <w:proofErr w:type="gramStart"/>
      <w:r>
        <w:rPr>
          <w:rFonts w:hint="eastAsia"/>
        </w:rPr>
        <w:t>窿</w:t>
      </w:r>
      <w:proofErr w:type="gramEnd"/>
      <w:r>
        <w:rPr>
          <w:rFonts w:hint="eastAsia"/>
        </w:rPr>
        <w:t>废水的收集与处理，废水水质波动较大，总铅、总</w:t>
      </w:r>
      <w:proofErr w:type="gramStart"/>
      <w:r>
        <w:rPr>
          <w:rFonts w:hint="eastAsia"/>
        </w:rPr>
        <w:t>镉目前</w:t>
      </w:r>
      <w:proofErr w:type="gramEnd"/>
      <w:r>
        <w:rPr>
          <w:rFonts w:hint="eastAsia"/>
        </w:rPr>
        <w:t>尚无成熟可靠的废水处理技术实现稳定达到特别排放限值要求。</w:t>
      </w:r>
    </w:p>
    <w:p w:rsidR="00A762A5" w:rsidRDefault="00A762A5" w:rsidP="00A762A5">
      <w:pPr>
        <w:ind w:firstLineChars="200" w:firstLine="640"/>
      </w:pPr>
      <w:r>
        <w:rPr>
          <w:rFonts w:hint="eastAsia"/>
        </w:rPr>
        <w:t>综上所述，根据国家涉重金属行业污染防控要求，结合企业实际，本公告拟提出的执行因子具体如下：</w:t>
      </w:r>
    </w:p>
    <w:p w:rsidR="00A762A5" w:rsidRDefault="00A762A5" w:rsidP="00A762A5">
      <w:pPr>
        <w:ind w:firstLineChars="200" w:firstLine="640"/>
      </w:pPr>
      <w:r>
        <w:rPr>
          <w:rFonts w:hint="eastAsia"/>
        </w:rPr>
        <w:t>（</w:t>
      </w:r>
      <w:r>
        <w:t>1</w:t>
      </w:r>
      <w:r>
        <w:rPr>
          <w:rFonts w:hint="eastAsia"/>
        </w:rPr>
        <w:t>）从事采矿、选矿、冶炼的铅、锌工业，其废水排放中总铅、总汞、总镉、总铬、总砷、总锌、总铜、</w:t>
      </w:r>
      <w:proofErr w:type="gramStart"/>
      <w:r>
        <w:rPr>
          <w:rFonts w:hint="eastAsia"/>
        </w:rPr>
        <w:t>总镍执行</w:t>
      </w:r>
      <w:proofErr w:type="gramEnd"/>
      <w:r>
        <w:rPr>
          <w:rFonts w:hint="eastAsia"/>
        </w:rPr>
        <w:t>《铅、锌工业污染物排放标准》（</w:t>
      </w:r>
      <w:r>
        <w:t>GB 25466-2010</w:t>
      </w:r>
      <w:r>
        <w:rPr>
          <w:rFonts w:hint="eastAsia"/>
        </w:rPr>
        <w:t>）特别排</w:t>
      </w:r>
      <w:r>
        <w:rPr>
          <w:rFonts w:hint="eastAsia"/>
        </w:rPr>
        <w:lastRenderedPageBreak/>
        <w:t>放限值；</w:t>
      </w:r>
    </w:p>
    <w:p w:rsidR="00A762A5" w:rsidRDefault="00A762A5" w:rsidP="00A762A5">
      <w:pPr>
        <w:ind w:firstLineChars="200" w:firstLine="640"/>
      </w:pPr>
      <w:r>
        <w:rPr>
          <w:rFonts w:hint="eastAsia"/>
        </w:rPr>
        <w:t>（</w:t>
      </w:r>
      <w:r>
        <w:t>2</w:t>
      </w:r>
      <w:r>
        <w:rPr>
          <w:rFonts w:hint="eastAsia"/>
        </w:rPr>
        <w:t>）从事采矿、选矿、冶炼的铜、镍、钴工业，其废水排放中总铜、总镍、总钴、总汞、总砷、</w:t>
      </w:r>
      <w:proofErr w:type="gramStart"/>
      <w:r>
        <w:rPr>
          <w:rFonts w:hint="eastAsia"/>
        </w:rPr>
        <w:t>总锌执行</w:t>
      </w:r>
      <w:proofErr w:type="gramEnd"/>
      <w:r>
        <w:rPr>
          <w:rFonts w:hint="eastAsia"/>
        </w:rPr>
        <w:t>《铜、镍、钴工业污染物排放标准》（</w:t>
      </w:r>
      <w:r>
        <w:t>GB 25467-2010</w:t>
      </w:r>
      <w:r>
        <w:rPr>
          <w:rFonts w:hint="eastAsia"/>
        </w:rPr>
        <w:t>）特别排放限值；</w:t>
      </w:r>
    </w:p>
    <w:p w:rsidR="00A762A5" w:rsidRDefault="00A762A5" w:rsidP="00A762A5">
      <w:pPr>
        <w:ind w:firstLineChars="200" w:firstLine="640"/>
      </w:pPr>
      <w:r>
        <w:rPr>
          <w:rFonts w:hint="eastAsia"/>
        </w:rPr>
        <w:t>（</w:t>
      </w:r>
      <w:r>
        <w:t>3</w:t>
      </w:r>
      <w:r>
        <w:rPr>
          <w:rFonts w:hint="eastAsia"/>
        </w:rPr>
        <w:t>）铁矿采选工业废水排放中总铅、总汞、总镉、总铬、总砷、总锌、总铜、总镍、</w:t>
      </w:r>
      <w:proofErr w:type="gramStart"/>
      <w:r>
        <w:rPr>
          <w:rFonts w:hint="eastAsia"/>
        </w:rPr>
        <w:t>总锰执行</w:t>
      </w:r>
      <w:proofErr w:type="gramEnd"/>
      <w:r>
        <w:rPr>
          <w:rFonts w:hint="eastAsia"/>
        </w:rPr>
        <w:t>《铁矿采选工业污染物排放标准》（</w:t>
      </w:r>
      <w:r>
        <w:t>GB 28661-2012</w:t>
      </w:r>
      <w:r>
        <w:rPr>
          <w:rFonts w:hint="eastAsia"/>
        </w:rPr>
        <w:t>）特别排放限值。</w:t>
      </w:r>
    </w:p>
    <w:p w:rsidR="00A762A5" w:rsidRDefault="00A762A5" w:rsidP="00A762A5">
      <w:pPr>
        <w:ind w:firstLineChars="200" w:firstLine="640"/>
      </w:pPr>
      <w:r>
        <w:rPr>
          <w:rFonts w:hint="eastAsia"/>
        </w:rPr>
        <w:t>（三）执行时间。</w:t>
      </w:r>
    </w:p>
    <w:p w:rsidR="00A762A5" w:rsidRDefault="00A762A5" w:rsidP="00A762A5">
      <w:pPr>
        <w:ind w:firstLineChars="200" w:firstLine="640"/>
      </w:pPr>
      <w:r>
        <w:rPr>
          <w:rFonts w:hint="eastAsia"/>
        </w:rPr>
        <w:t>执行时间暂定自</w:t>
      </w:r>
      <w:r>
        <w:t>2018</w:t>
      </w:r>
      <w:r>
        <w:rPr>
          <w:rFonts w:hint="eastAsia"/>
        </w:rPr>
        <w:t>年</w:t>
      </w:r>
      <w:r>
        <w:t>7</w:t>
      </w:r>
      <w:r>
        <w:rPr>
          <w:rFonts w:hint="eastAsia"/>
        </w:rPr>
        <w:t>月</w:t>
      </w:r>
      <w:r>
        <w:t>1</w:t>
      </w:r>
      <w:r>
        <w:rPr>
          <w:rFonts w:hint="eastAsia"/>
        </w:rPr>
        <w:t>日起，新受理环评的建设项目执行相应的水污染</w:t>
      </w:r>
      <w:proofErr w:type="gramStart"/>
      <w:r>
        <w:rPr>
          <w:rFonts w:hint="eastAsia"/>
        </w:rPr>
        <w:t>物特别</w:t>
      </w:r>
      <w:proofErr w:type="gramEnd"/>
      <w:r>
        <w:rPr>
          <w:rFonts w:hint="eastAsia"/>
        </w:rPr>
        <w:t>排放限值，具体执行时间以省政府批准公告发布之日起往后顺延</w:t>
      </w:r>
      <w:r>
        <w:t>1</w:t>
      </w:r>
      <w:r>
        <w:rPr>
          <w:rFonts w:hint="eastAsia"/>
        </w:rPr>
        <w:t>个月。</w:t>
      </w:r>
    </w:p>
    <w:p w:rsidR="00A762A5" w:rsidRDefault="00A762A5" w:rsidP="00A762A5">
      <w:pPr>
        <w:ind w:firstLineChars="200" w:firstLine="640"/>
      </w:pPr>
      <w:r>
        <w:rPr>
          <w:rFonts w:hint="eastAsia"/>
        </w:rPr>
        <w:t>现有企业需预留半年到一年的过渡期给予升级整改，本公告暂定现有企业自</w:t>
      </w:r>
      <w:r>
        <w:t>2019</w:t>
      </w:r>
      <w:r>
        <w:rPr>
          <w:rFonts w:hint="eastAsia"/>
        </w:rPr>
        <w:t>年</w:t>
      </w:r>
      <w:r>
        <w:t>6</w:t>
      </w:r>
      <w:r>
        <w:rPr>
          <w:rFonts w:hint="eastAsia"/>
        </w:rPr>
        <w:t>月</w:t>
      </w:r>
      <w:r>
        <w:t>1</w:t>
      </w:r>
      <w:r>
        <w:rPr>
          <w:rFonts w:hint="eastAsia"/>
        </w:rPr>
        <w:t>日起执行相应的水污染</w:t>
      </w:r>
      <w:proofErr w:type="gramStart"/>
      <w:r>
        <w:rPr>
          <w:rFonts w:hint="eastAsia"/>
        </w:rPr>
        <w:t>物特别</w:t>
      </w:r>
      <w:proofErr w:type="gramEnd"/>
      <w:r>
        <w:rPr>
          <w:rFonts w:hint="eastAsia"/>
        </w:rPr>
        <w:t>排放限值（具体时间根据省政府批准公告发布日期进行微调）。</w:t>
      </w:r>
    </w:p>
    <w:p w:rsidR="00A762A5" w:rsidRDefault="00A762A5" w:rsidP="00A762A5">
      <w:pPr>
        <w:ind w:firstLineChars="200" w:firstLine="640"/>
      </w:pPr>
    </w:p>
    <w:p w:rsidR="00D611BA" w:rsidRPr="00A762A5" w:rsidRDefault="00D611BA"/>
    <w:sectPr w:rsidR="00D611BA" w:rsidRPr="00A762A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文鼎小标宋简">
    <w:panose1 w:val="02010609010101010101"/>
    <w:charset w:val="86"/>
    <w:family w:val="modern"/>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6E5B"/>
    <w:rsid w:val="002373ED"/>
    <w:rsid w:val="004624F5"/>
    <w:rsid w:val="00A762A5"/>
    <w:rsid w:val="00B03CC6"/>
    <w:rsid w:val="00CC5940"/>
    <w:rsid w:val="00D611BA"/>
    <w:rsid w:val="00DE6E5B"/>
    <w:rsid w:val="00E915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A5"/>
    <w:pPr>
      <w:widowControl w:val="0"/>
      <w:jc w:val="both"/>
    </w:pPr>
    <w:rPr>
      <w:rFonts w:ascii="Times New Roman" w:eastAsia="仿宋_GB2312" w:hAnsi="Times New Roman" w:cs="Times New Roman"/>
      <w:sz w:val="32"/>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A762A5"/>
    <w:rPr>
      <w:sz w:val="18"/>
      <w:szCs w:val="18"/>
    </w:rPr>
  </w:style>
  <w:style w:type="character" w:customStyle="1" w:styleId="Char">
    <w:name w:val="批注框文本 Char"/>
    <w:basedOn w:val="a0"/>
    <w:link w:val="a3"/>
    <w:uiPriority w:val="99"/>
    <w:semiHidden/>
    <w:rsid w:val="00A762A5"/>
    <w:rPr>
      <w:rFonts w:ascii="Times New Roman" w:eastAsia="仿宋_GB2312"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A5"/>
    <w:pPr>
      <w:widowControl w:val="0"/>
      <w:jc w:val="both"/>
    </w:pPr>
    <w:rPr>
      <w:rFonts w:ascii="Times New Roman" w:eastAsia="仿宋_GB2312" w:hAnsi="Times New Roman" w:cs="Times New Roman"/>
      <w:sz w:val="32"/>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A762A5"/>
    <w:rPr>
      <w:sz w:val="18"/>
      <w:szCs w:val="18"/>
    </w:rPr>
  </w:style>
  <w:style w:type="character" w:customStyle="1" w:styleId="Char">
    <w:name w:val="批注框文本 Char"/>
    <w:basedOn w:val="a0"/>
    <w:link w:val="a3"/>
    <w:uiPriority w:val="99"/>
    <w:semiHidden/>
    <w:rsid w:val="00A762A5"/>
    <w:rPr>
      <w:rFonts w:ascii="Times New Roman" w:eastAsia="仿宋_GB2312"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742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672</Words>
  <Characters>3832</Characters>
  <Application>Microsoft Office Word</Application>
  <DocSecurity>0</DocSecurity>
  <Lines>31</Lines>
  <Paragraphs>8</Paragraphs>
  <ScaleCrop>false</ScaleCrop>
  <Company/>
  <LinksUpToDate>false</LinksUpToDate>
  <CharactersWithSpaces>4496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赵扬</dc:creator>
  <cp:keywords/>
  <dc:description/>
  <cp:lastModifiedBy>赵扬</cp:lastModifiedBy>
  <cp:revision>7</cp:revision>
  <dcterms:created xsi:type="dcterms:W3CDTF">2018-05-14T02:32:00Z</dcterms:created>
  <dcterms:modified xsi:type="dcterms:W3CDTF">2018-05-14T02:54:00Z</dcterms:modified>
</cp:coreProperties>
</file>